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E9" w:rsidRDefault="003C14D2" w:rsidP="002048E9">
      <w:pPr>
        <w:jc w:val="center"/>
        <w:rPr>
          <w:b/>
          <w:i/>
        </w:rPr>
      </w:pPr>
      <w:r w:rsidRPr="003C14D2">
        <w:rPr>
          <w:b/>
          <w:i/>
          <w:noProof/>
          <w:sz w:val="32"/>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1.25pt;margin-top:-38.45pt;width:197.25pt;height:843.75pt;z-index:-25165516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oUKQIAACsEAAAOAAAAZHJzL2Uyb0RvYy54bWysU0tv2zAMvg/YfxB0X/xA3LRGnKJLl2FA&#10;9wC6XXZTJDkWJomepMTOfn0pOU2z7TZMB4EUyY/kR2p5OxpNDtJ5BbahxSynRFoOQtldQ7993by5&#10;psQHZgXTYGVDj9LT29XrV8uhr2UJHWghHUEQ6+uhb2gXQl9nmeedNMzPoJcWjS04wwKqbpcJxwZE&#10;Nzor8/wqG8CJ3gGX3uPr/WSkq4TftpKHz23rZSC6oVhbSLdL9zbe2WrJ6p1jfaf4qQz2D1UYpiwm&#10;PUPds8DI3qm/oIziDjy0YcbBZNC2isvUA3ZT5H9089ixXqZekBzfn2ny/w+Wfzp8cUSJhpbFghLL&#10;DA7pO46KCEmCHIMkZSRp6H2Nvo89eofxLYw47NSw7x+A//DEwrpjdifvnIOhk0xgkUWMzC5CJxwf&#10;QbbDRxCYi+0DJKCxdSYyiJwQRMdhHc8DwjoIx8eyyqt8UVHC0Vbki6K6KquUhNXP8b3z4b0EQ6LQ&#10;UIcrkPDZ4cGHWA+rn11iOg9aiY3SOilut11rRw4M12WTzgn9NzdtydDQmwpzxygLMT5tklEB11kr&#10;09DrPJ4YzurIxzsrkhyY0pOMlWh7IihyMrETxu2YBpLYi+RtQRyRMQfT9uJvQ6ED94uSATe3of7n&#10;njlJif5gkfWbYj6Pq56UebUoUXGXlu2lhVmOUA0NlEziOqTvMTV2h9NpVaLtpZJTybiRic3T74kr&#10;f6knr5c/vnoCAAD//wMAUEsDBBQABgAIAAAAIQCNsoFw3wAAAAwBAAAPAAAAZHJzL2Rvd25yZXYu&#10;eG1sTI/BTsMwDIbvSLxDZCQuaEtXWMpK0wmQQFw39gBuk7UVjVM12dq9PebEbrb86ff3F9vZ9eJs&#10;x9B50rBaJiAs1d501Gg4fH8snkGEiGSw92Q1XGyAbXl7U2Bu/EQ7e97HRnAIhRw1tDEOuZShbq3D&#10;sPSDJb4d/egw8jo20ow4cbjrZZokSjrsiD+0ONj31tY/+5PTcPyaHtabqfqMh2z3pN6wyyp/0fr+&#10;bn59ARHtHP9h+NNndSjZqfInMkH0GhZpumaUh0xtQDDxmKXcrmJUrRIFsizkdYnyFwAA//8DAFBL&#10;AQItABQABgAIAAAAIQC2gziS/gAAAOEBAAATAAAAAAAAAAAAAAAAAAAAAABbQ29udGVudF9UeXBl&#10;c10ueG1sUEsBAi0AFAAGAAgAAAAhADj9If/WAAAAlAEAAAsAAAAAAAAAAAAAAAAALwEAAF9yZWxz&#10;Ly5yZWxzUEsBAi0AFAAGAAgAAAAhAMKHKhQpAgAAKwQAAA4AAAAAAAAAAAAAAAAALgIAAGRycy9l&#10;Mm9Eb2MueG1sUEsBAi0AFAAGAAgAAAAhAI2ygXDfAAAADAEAAA8AAAAAAAAAAAAAAAAAgwQAAGRy&#10;cy9kb3ducmV2LnhtbFBLBQYAAAAABAAEAPMAAACPBQAAAAA=&#10;" stroked="f">
            <v:textbox>
              <w:txbxContent>
                <w:p w:rsidR="003D37DA" w:rsidRDefault="003D37DA">
                  <w:r>
                    <w:rPr>
                      <w:noProof/>
                      <w:lang w:eastAsia="fr-FR"/>
                    </w:rPr>
                    <w:drawing>
                      <wp:inline distT="0" distB="0" distL="0" distR="0">
                        <wp:extent cx="828675" cy="10734675"/>
                        <wp:effectExtent l="0" t="0" r="9525" b="9525"/>
                        <wp:docPr id="6" name="Image 6"/>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675" cy="10734675"/>
                                </a:xfrm>
                                <a:prstGeom prst="rect">
                                  <a:avLst/>
                                </a:prstGeom>
                              </pic:spPr>
                            </pic:pic>
                          </a:graphicData>
                        </a:graphic>
                      </wp:inline>
                    </w:drawing>
                  </w:r>
                </w:p>
              </w:txbxContent>
            </v:textbox>
            <w10:wrap anchorx="page"/>
          </v:shape>
        </w:pict>
      </w:r>
    </w:p>
    <w:p w:rsidR="00EE0886" w:rsidRPr="00E22032" w:rsidRDefault="001B5CFE" w:rsidP="002048E9">
      <w:pPr>
        <w:jc w:val="center"/>
        <w:rPr>
          <w:b/>
          <w:i/>
          <w:sz w:val="12"/>
          <w:szCs w:val="12"/>
        </w:rPr>
      </w:pPr>
      <w:r>
        <w:rPr>
          <w:b/>
          <w:i/>
          <w:noProof/>
          <w:lang w:eastAsia="fr-FR"/>
        </w:rPr>
        <w:drawing>
          <wp:inline distT="0" distB="0" distL="0" distR="0">
            <wp:extent cx="2338323" cy="231895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 Logo dans une bulle 2016.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3691" cy="2324280"/>
                    </a:xfrm>
                    <a:prstGeom prst="rect">
                      <a:avLst/>
                    </a:prstGeom>
                  </pic:spPr>
                </pic:pic>
              </a:graphicData>
            </a:graphic>
          </wp:inline>
        </w:drawing>
      </w:r>
    </w:p>
    <w:p w:rsidR="0049641D" w:rsidRDefault="003C14D2" w:rsidP="00346647">
      <w:pPr>
        <w:ind w:left="708" w:right="-284"/>
        <w:jc w:val="center"/>
        <w:rPr>
          <w:b/>
          <w:i/>
          <w:sz w:val="32"/>
        </w:rPr>
      </w:pPr>
      <w:r>
        <w:rPr>
          <w:b/>
          <w:i/>
          <w:noProof/>
          <w:sz w:val="32"/>
          <w:lang w:eastAsia="fr-FR"/>
        </w:rPr>
        <w:pict>
          <v:shape id="_x0000_s1027" type="#_x0000_t202" style="position:absolute;left:0;text-align:left;margin-left:0;margin-top:0;width:78.75pt;height:110.55pt;z-index:25165926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h9EQIAAPoDAAAOAAAAZHJzL2Uyb0RvYy54bWysU01vGyEQvVfqf0Dc69117MZeGUdpUleV&#10;0g8p7aU3zLJeVGAoYO+6v74D6zhWeqt6QcAMb+a9eaxuBqPJQfqgwDJaTUpKpBXQKLtj9Pu3zZsF&#10;JSFy23ANVjJ6lIHerF+/WvWullPoQDfSEwSxoe4do12Mri6KIDppeJiAkxaDLXjDIx79rmg87xHd&#10;6GJalm+LHnzjPAgZAt7ej0G6zvhtK0X80rZBRqIZxd5iXn1et2kt1ite7zx3nRKnNvg/dGG4slj0&#10;DHXPIyd7r/6CMkp4CNDGiQBTQNsqITMHZFOVL9g8dtzJzAXFCe4sU/h/sOLz4asnqmH0qrymxHKD&#10;Q/qBoyKNJFEOUZJpEql3ocbcR4fZcXgHAw47Ew7uAcTPQCzcddzu5K330HeSN9hklV4WF09HnJBA&#10;tv0naLAW30fIQEPrTVIQNSGIjsM6ngeEfRCRSpZlWU3nlAiMVbPyarmY5xq8fnrufIgfJBiSNox6&#10;dECG54eHEFM7vH5KSdUsbJTW2QXakp7R5RzxX0SMimhSrQyjC+ygPNkmsXxvm/w4cqXHPRbQ9kQ7&#10;MR05x2E7YGLSYgvNEQXwMJoRPw9uOvC/KenRiIyGX3vuJSX6o0URl9VslpybD7P59RQP/jKyvYxw&#10;KxCK0UjJuL2L2e2JUXC3KPZGZRmeOzn1igbL6pw+Q3Lw5TlnPX/Z9R8AAAD//wMAUEsDBBQABgAI&#10;AAAAIQD7cZmS2gAAAAUBAAAPAAAAZHJzL2Rvd25yZXYueG1sTI/BTsMwEETvSPyDtUjcqJNIpSjE&#10;qSrUliNQIs5uvCQR8dqyt2n4e1wucFlpNKOZt9V6tqOYMMTBkYJ8kYFAap0ZqFPQvO/uHkBE1mT0&#10;6AgVfGOEdX19VenSuDO94XTgTqQSiqVW0DP7UsrY9mh1XDiPlLxPF6zmJEMnTdDnVG5HWWTZvbR6&#10;oLTQa49PPbZfh5NV4NnvV8/h5XWz3U1Z87FviqHbKnV7M28eQTDO/BeGC35ChzoxHd2JTBSjgvQI&#10;/96Lt1wtQRwVFEWeg6wr+Z++/gEAAP//AwBQSwECLQAUAAYACAAAACEAtoM4kv4AAADhAQAAEwAA&#10;AAAAAAAAAAAAAAAAAAAAW0NvbnRlbnRfVHlwZXNdLnhtbFBLAQItABQABgAIAAAAIQA4/SH/1gAA&#10;AJQBAAALAAAAAAAAAAAAAAAAAC8BAABfcmVscy8ucmVsc1BLAQItABQABgAIAAAAIQAq6vh9EQIA&#10;APoDAAAOAAAAAAAAAAAAAAAAAC4CAABkcnMvZTJvRG9jLnhtbFBLAQItABQABgAIAAAAIQD7cZmS&#10;2gAAAAUBAAAPAAAAAAAAAAAAAAAAAGsEAABkcnMvZG93bnJldi54bWxQSwUGAAAAAAQABADzAAAA&#10;cgUAAAAA&#10;" filled="f" stroked="f">
            <v:textbox style="mso-fit-shape-to-text:t">
              <w:txbxContent>
                <w:p w:rsidR="0085150D" w:rsidRDefault="0085150D"/>
              </w:txbxContent>
            </v:textbox>
          </v:shape>
        </w:pict>
      </w:r>
    </w:p>
    <w:p w:rsidR="00C62F74" w:rsidRPr="00701BB3" w:rsidRDefault="002048E9" w:rsidP="00346647">
      <w:pPr>
        <w:ind w:left="708" w:right="-284"/>
        <w:jc w:val="center"/>
        <w:rPr>
          <w:b/>
          <w:i/>
          <w:sz w:val="32"/>
        </w:rPr>
      </w:pPr>
      <w:r w:rsidRPr="00701BB3">
        <w:rPr>
          <w:b/>
          <w:i/>
          <w:sz w:val="32"/>
        </w:rPr>
        <w:t>MISE EN ŒUVRE DU SCHEMA DE DEVELOPPEMENT ECONOMIQUE ET COMMERCIAL DE LA COMMUNAUTE D’AGGLOM</w:t>
      </w:r>
      <w:r w:rsidR="0073471A">
        <w:rPr>
          <w:rFonts w:cstheme="minorHAnsi"/>
          <w:b/>
          <w:i/>
          <w:sz w:val="32"/>
        </w:rPr>
        <w:t>É</w:t>
      </w:r>
      <w:r w:rsidRPr="00701BB3">
        <w:rPr>
          <w:b/>
          <w:i/>
          <w:sz w:val="32"/>
        </w:rPr>
        <w:t>RATION DU NIORTAIS</w:t>
      </w:r>
    </w:p>
    <w:p w:rsidR="0049641D" w:rsidRDefault="0049641D" w:rsidP="00346647">
      <w:pPr>
        <w:ind w:left="708" w:right="-284"/>
        <w:jc w:val="center"/>
        <w:rPr>
          <w:b/>
          <w:i/>
          <w:color w:val="31849B" w:themeColor="accent5" w:themeShade="BF"/>
          <w:sz w:val="14"/>
        </w:rPr>
      </w:pPr>
    </w:p>
    <w:p w:rsidR="00535FF0" w:rsidRPr="00535FF0" w:rsidRDefault="00535FF0" w:rsidP="00346647">
      <w:pPr>
        <w:ind w:left="708" w:right="-284"/>
        <w:jc w:val="center"/>
        <w:rPr>
          <w:b/>
          <w:i/>
          <w:color w:val="31849B" w:themeColor="accent5" w:themeShade="BF"/>
          <w:sz w:val="14"/>
        </w:rPr>
      </w:pPr>
    </w:p>
    <w:p w:rsidR="00A11D62" w:rsidRPr="00535FF0" w:rsidRDefault="00A11D62" w:rsidP="00346647">
      <w:pPr>
        <w:ind w:left="708" w:right="-284"/>
        <w:jc w:val="center"/>
        <w:rPr>
          <w:b/>
          <w:i/>
          <w:color w:val="31849B" w:themeColor="accent5" w:themeShade="BF"/>
          <w:sz w:val="14"/>
        </w:rPr>
      </w:pPr>
    </w:p>
    <w:p w:rsidR="002048E9" w:rsidRPr="00F12F9D" w:rsidRDefault="00272171" w:rsidP="0034664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after="120"/>
        <w:ind w:left="567" w:right="-567"/>
        <w:jc w:val="center"/>
        <w:rPr>
          <w:b/>
          <w:color w:val="31849B" w:themeColor="accent5" w:themeShade="BF"/>
          <w:sz w:val="52"/>
        </w:rPr>
      </w:pPr>
      <w:r>
        <w:rPr>
          <w:b/>
          <w:color w:val="31849B" w:themeColor="accent5" w:themeShade="BF"/>
          <w:sz w:val="52"/>
        </w:rPr>
        <w:t xml:space="preserve">Appel à projets </w:t>
      </w:r>
      <w:r w:rsidRPr="00AF40B3">
        <w:rPr>
          <w:b/>
          <w:color w:val="31849B" w:themeColor="accent5" w:themeShade="BF"/>
          <w:sz w:val="52"/>
        </w:rPr>
        <w:t>2016</w:t>
      </w:r>
    </w:p>
    <w:p w:rsidR="00701BB3" w:rsidRPr="00F12F9D" w:rsidRDefault="002048E9" w:rsidP="0034664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ind w:left="567" w:right="-567"/>
        <w:jc w:val="center"/>
        <w:rPr>
          <w:b/>
          <w:color w:val="31849B" w:themeColor="accent5" w:themeShade="BF"/>
          <w:sz w:val="66"/>
          <w:szCs w:val="66"/>
        </w:rPr>
      </w:pPr>
      <w:r w:rsidRPr="00F12F9D">
        <w:rPr>
          <w:b/>
          <w:color w:val="31849B" w:themeColor="accent5" w:themeShade="BF"/>
          <w:sz w:val="66"/>
          <w:szCs w:val="66"/>
        </w:rPr>
        <w:t>« Economie Sociale et Solidaire</w:t>
      </w:r>
      <w:r w:rsidR="00C32609" w:rsidRPr="00F12F9D">
        <w:rPr>
          <w:b/>
          <w:color w:val="31849B" w:themeColor="accent5" w:themeShade="BF"/>
          <w:sz w:val="66"/>
          <w:szCs w:val="66"/>
        </w:rPr>
        <w:t xml:space="preserve"> : </w:t>
      </w:r>
    </w:p>
    <w:p w:rsidR="00F12F9D" w:rsidRPr="00F12F9D" w:rsidRDefault="00C32609" w:rsidP="0034664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ind w:left="567" w:right="-567"/>
        <w:jc w:val="center"/>
        <w:rPr>
          <w:b/>
          <w:color w:val="31849B" w:themeColor="accent5" w:themeShade="BF"/>
          <w:sz w:val="52"/>
        </w:rPr>
      </w:pPr>
      <w:r w:rsidRPr="00F12F9D">
        <w:rPr>
          <w:b/>
          <w:color w:val="31849B" w:themeColor="accent5" w:themeShade="BF"/>
          <w:sz w:val="52"/>
        </w:rPr>
        <w:t xml:space="preserve">un autre levier du </w:t>
      </w:r>
    </w:p>
    <w:p w:rsidR="002048E9" w:rsidRPr="00F12F9D" w:rsidRDefault="00C32609" w:rsidP="0034664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ind w:left="567" w:right="-567"/>
        <w:jc w:val="center"/>
        <w:rPr>
          <w:b/>
          <w:color w:val="31849B" w:themeColor="accent5" w:themeShade="BF"/>
          <w:sz w:val="52"/>
        </w:rPr>
      </w:pPr>
      <w:r w:rsidRPr="00F12F9D">
        <w:rPr>
          <w:b/>
          <w:color w:val="31849B" w:themeColor="accent5" w:themeShade="BF"/>
          <w:sz w:val="52"/>
        </w:rPr>
        <w:t>développement économique</w:t>
      </w:r>
      <w:r w:rsidR="002048E9" w:rsidRPr="00F12F9D">
        <w:rPr>
          <w:b/>
          <w:color w:val="31849B" w:themeColor="accent5" w:themeShade="BF"/>
          <w:sz w:val="52"/>
        </w:rPr>
        <w:t> »</w:t>
      </w:r>
    </w:p>
    <w:p w:rsidR="00446347" w:rsidRPr="00535FF0" w:rsidRDefault="00446347" w:rsidP="00346647">
      <w:pPr>
        <w:ind w:left="992"/>
        <w:rPr>
          <w:b/>
          <w:color w:val="31849B" w:themeColor="accent5" w:themeShade="BF"/>
          <w:u w:val="single"/>
        </w:rPr>
      </w:pPr>
      <w:r w:rsidRPr="00535FF0">
        <w:rPr>
          <w:b/>
          <w:color w:val="31849B" w:themeColor="accent5" w:themeShade="BF"/>
          <w:u w:val="single"/>
        </w:rPr>
        <w:br w:type="page"/>
      </w:r>
    </w:p>
    <w:p w:rsidR="00DC6C48" w:rsidRDefault="00DC6C48" w:rsidP="00311259">
      <w:pPr>
        <w:spacing w:after="120"/>
        <w:rPr>
          <w:b/>
          <w:u w:val="single"/>
        </w:rPr>
      </w:pPr>
    </w:p>
    <w:p w:rsidR="002048E9" w:rsidRPr="00535FF0" w:rsidRDefault="00535FF0"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 xml:space="preserve">1- </w:t>
      </w:r>
      <w:r w:rsidR="002048E9" w:rsidRPr="00535FF0">
        <w:rPr>
          <w:b/>
          <w:color w:val="31849B" w:themeColor="accent5" w:themeShade="BF"/>
          <w:sz w:val="28"/>
          <w:u w:val="single"/>
        </w:rPr>
        <w:t>Contexte de l’appel à projets</w:t>
      </w:r>
    </w:p>
    <w:p w:rsidR="004329A7" w:rsidRPr="008F108E" w:rsidRDefault="00C33A49" w:rsidP="00CD2925">
      <w:pPr>
        <w:spacing w:after="0"/>
        <w:jc w:val="both"/>
      </w:pPr>
      <w:r w:rsidRPr="008F108E">
        <w:t>Le territoire de la Communauté d’Agglomération du Niortais (CAN) compte un nombre important d’acteurs de l’</w:t>
      </w:r>
      <w:r w:rsidR="004329A7" w:rsidRPr="008F108E">
        <w:t>Economie Sociale et Solidaire (ESS), qui ont un poids réel dans l’économie locale :</w:t>
      </w:r>
    </w:p>
    <w:p w:rsidR="00324766" w:rsidRPr="008F108E" w:rsidRDefault="00324766" w:rsidP="00E22032">
      <w:pPr>
        <w:pStyle w:val="Paragraphedeliste"/>
        <w:numPr>
          <w:ilvl w:val="0"/>
          <w:numId w:val="4"/>
        </w:numPr>
        <w:ind w:left="426" w:hanging="142"/>
        <w:jc w:val="both"/>
      </w:pPr>
      <w:r w:rsidRPr="008F108E">
        <w:t>21,1 % de l’emploi</w:t>
      </w:r>
      <w:r w:rsidR="003E2D9B" w:rsidRPr="008F108E">
        <w:t xml:space="preserve"> (contre 13 % en Poitou-Charentes et 10,28 % de l’emploi en France))</w:t>
      </w:r>
    </w:p>
    <w:p w:rsidR="00324766" w:rsidRPr="008F108E" w:rsidRDefault="00324766" w:rsidP="00E22032">
      <w:pPr>
        <w:pStyle w:val="Paragraphedeliste"/>
        <w:numPr>
          <w:ilvl w:val="0"/>
          <w:numId w:val="4"/>
        </w:numPr>
        <w:ind w:left="426" w:hanging="142"/>
        <w:jc w:val="both"/>
      </w:pPr>
      <w:r w:rsidRPr="008F108E">
        <w:t>38,6 % de l’emploi privé</w:t>
      </w:r>
    </w:p>
    <w:p w:rsidR="00324766" w:rsidRPr="008F108E" w:rsidRDefault="00324766" w:rsidP="00E22032">
      <w:pPr>
        <w:pStyle w:val="Paragraphedeliste"/>
        <w:numPr>
          <w:ilvl w:val="0"/>
          <w:numId w:val="4"/>
        </w:numPr>
        <w:ind w:left="426" w:hanging="142"/>
        <w:jc w:val="both"/>
      </w:pPr>
      <w:r w:rsidRPr="008F108E">
        <w:t>11 985 salariés</w:t>
      </w:r>
    </w:p>
    <w:p w:rsidR="00324766" w:rsidRPr="008F108E" w:rsidRDefault="00324766" w:rsidP="00E22032">
      <w:pPr>
        <w:pStyle w:val="Paragraphedeliste"/>
        <w:numPr>
          <w:ilvl w:val="0"/>
          <w:numId w:val="4"/>
        </w:numPr>
        <w:ind w:left="426" w:hanging="142"/>
        <w:jc w:val="both"/>
        <w:rPr>
          <w:spacing w:val="-6"/>
        </w:rPr>
      </w:pPr>
      <w:r w:rsidRPr="008F108E">
        <w:rPr>
          <w:spacing w:val="-6"/>
        </w:rPr>
        <w:t>563 établissements employeurs</w:t>
      </w:r>
      <w:r w:rsidR="003E2D9B" w:rsidRPr="008F108E">
        <w:rPr>
          <w:spacing w:val="-6"/>
        </w:rPr>
        <w:t xml:space="preserve"> (soit 36,3 % des établissements employeurs de l’ESS des Deux-Sèvres)</w:t>
      </w:r>
    </w:p>
    <w:p w:rsidR="00346647" w:rsidRPr="008F108E" w:rsidRDefault="00324766" w:rsidP="00346647">
      <w:pPr>
        <w:pStyle w:val="Paragraphedeliste"/>
        <w:numPr>
          <w:ilvl w:val="0"/>
          <w:numId w:val="4"/>
        </w:numPr>
        <w:spacing w:after="240"/>
        <w:ind w:left="426" w:hanging="142"/>
        <w:jc w:val="both"/>
      </w:pPr>
      <w:r w:rsidRPr="008F108E">
        <w:t>446 millions d’euros de rémunérations brutes</w:t>
      </w:r>
    </w:p>
    <w:p w:rsidR="00346647" w:rsidRPr="008F108E" w:rsidRDefault="004329A7" w:rsidP="00346647">
      <w:pPr>
        <w:spacing w:after="240"/>
        <w:jc w:val="both"/>
      </w:pPr>
      <w:r w:rsidRPr="008F108E">
        <w:t>Outre les mutuelles (MAIF, MACIF, MAAF, SMACL …), l’économie Niortaise compte un nombre d’acteurs de taille très modestes, très dynamiques et à fort potentiel d’innovation. Ils sont présents dans tous les secteurs d’activités, comme les services, l’industrie, l’artisanat, la culture, les loisirs, l’enseignement, le social … Ils représentent toute la diversité de l’ESS.</w:t>
      </w:r>
    </w:p>
    <w:p w:rsidR="00346647" w:rsidRPr="008F108E" w:rsidRDefault="004329A7" w:rsidP="00346647">
      <w:pPr>
        <w:spacing w:after="240"/>
        <w:jc w:val="both"/>
      </w:pPr>
      <w:r w:rsidRPr="008F108E">
        <w:t>C’est pourquoi l’ESS a été identifiée comme une filière prioritaire dans le Schéma de Développement Economique et Commercial de la CAN.</w:t>
      </w:r>
    </w:p>
    <w:p w:rsidR="00A75E88" w:rsidRPr="0087013F" w:rsidRDefault="004329A7" w:rsidP="0087013F">
      <w:pPr>
        <w:spacing w:after="240"/>
        <w:jc w:val="both"/>
      </w:pPr>
      <w:r w:rsidRPr="0087013F">
        <w:t>En parallèle, au niveau nat</w:t>
      </w:r>
      <w:r w:rsidR="00692E10" w:rsidRPr="0087013F">
        <w:t>ional, la loi ESS du 31 juillet</w:t>
      </w:r>
      <w:r w:rsidRPr="0087013F">
        <w:t xml:space="preserve"> </w:t>
      </w:r>
      <w:r w:rsidR="008F108E" w:rsidRPr="0087013F">
        <w:t xml:space="preserve">2014 </w:t>
      </w:r>
      <w:r w:rsidRPr="0087013F">
        <w:t>conforte ce secteur et le crédibilise.</w:t>
      </w:r>
      <w:r w:rsidR="004E1939" w:rsidRPr="0087013F">
        <w:t xml:space="preserve"> </w:t>
      </w:r>
    </w:p>
    <w:p w:rsidR="007F0950" w:rsidRPr="0087013F" w:rsidRDefault="00A75E88" w:rsidP="0087013F">
      <w:pPr>
        <w:spacing w:after="240"/>
        <w:jc w:val="both"/>
      </w:pPr>
      <w:r w:rsidRPr="0087013F">
        <w:t>Dans ce contexte, l</w:t>
      </w:r>
      <w:r w:rsidR="00B63AE7" w:rsidRPr="0087013F">
        <w:t>a CAN a l</w:t>
      </w:r>
      <w:r w:rsidRPr="0087013F">
        <w:t>a</w:t>
      </w:r>
      <w:r w:rsidR="00B63AE7" w:rsidRPr="0087013F">
        <w:t>n</w:t>
      </w:r>
      <w:r w:rsidRPr="0087013F">
        <w:t>cé en 2015 un premier appel à projets sur le thème « L’économie sociale et solidaire : un autre levier</w:t>
      </w:r>
      <w:r w:rsidR="00B63AE7" w:rsidRPr="0087013F">
        <w:t xml:space="preserve"> du développement économique ». Au final, 7 candidatures ont été retenues ; elles portaient sur l’ensemble des thématiques proposées, à savoir : circuits courts, autonomie des personnes âgées et handicapées, patrimoine.  </w:t>
      </w:r>
    </w:p>
    <w:p w:rsidR="00B63AE7" w:rsidRPr="0087013F" w:rsidRDefault="00B63AE7" w:rsidP="0087013F">
      <w:pPr>
        <w:spacing w:after="240"/>
        <w:jc w:val="both"/>
      </w:pPr>
      <w:r w:rsidRPr="0087013F">
        <w:t>Devant le succès de l’édition 2015 de l’appel à projets, la CAN reconduit cette action pour 2016.</w:t>
      </w:r>
    </w:p>
    <w:p w:rsidR="0087013F" w:rsidRPr="007F0950" w:rsidRDefault="0087013F" w:rsidP="007F0950">
      <w:pPr>
        <w:jc w:val="both"/>
        <w:rPr>
          <w:color w:val="F79646" w:themeColor="accent6"/>
          <w:spacing w:val="-4"/>
        </w:rPr>
      </w:pPr>
    </w:p>
    <w:p w:rsidR="002048E9" w:rsidRPr="00535FF0" w:rsidRDefault="00535FF0"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 xml:space="preserve">2- </w:t>
      </w:r>
      <w:r w:rsidR="002048E9" w:rsidRPr="00535FF0">
        <w:rPr>
          <w:b/>
          <w:color w:val="31849B" w:themeColor="accent5" w:themeShade="BF"/>
          <w:sz w:val="28"/>
          <w:u w:val="single"/>
        </w:rPr>
        <w:t>Objectifs de l’appel à projets</w:t>
      </w:r>
    </w:p>
    <w:p w:rsidR="002048E9" w:rsidRPr="008C5475" w:rsidRDefault="004329A7" w:rsidP="008C5475">
      <w:pPr>
        <w:pStyle w:val="Paragraphedeliste"/>
        <w:numPr>
          <w:ilvl w:val="0"/>
          <w:numId w:val="4"/>
        </w:numPr>
        <w:ind w:left="426" w:hanging="284"/>
        <w:jc w:val="both"/>
        <w:rPr>
          <w:color w:val="000000"/>
        </w:rPr>
      </w:pPr>
      <w:r w:rsidRPr="008C5475">
        <w:rPr>
          <w:color w:val="000000"/>
        </w:rPr>
        <w:t>Renforcer le réseau</w:t>
      </w:r>
      <w:r w:rsidR="00C32609" w:rsidRPr="008C5475">
        <w:rPr>
          <w:color w:val="000000"/>
        </w:rPr>
        <w:t>, les échanges</w:t>
      </w:r>
      <w:r w:rsidRPr="008C5475">
        <w:rPr>
          <w:color w:val="000000"/>
        </w:rPr>
        <w:t xml:space="preserve"> et les </w:t>
      </w:r>
      <w:r w:rsidR="00C32609" w:rsidRPr="008C5475">
        <w:rPr>
          <w:color w:val="000000"/>
        </w:rPr>
        <w:t>coopérations</w:t>
      </w:r>
      <w:r w:rsidRPr="008C5475">
        <w:rPr>
          <w:color w:val="000000"/>
        </w:rPr>
        <w:t xml:space="preserve"> entre les acteurs de l’ESS</w:t>
      </w:r>
    </w:p>
    <w:p w:rsidR="00CD2925" w:rsidRPr="008C5475" w:rsidRDefault="004329A7" w:rsidP="008C5475">
      <w:pPr>
        <w:pStyle w:val="Paragraphedeliste"/>
        <w:numPr>
          <w:ilvl w:val="0"/>
          <w:numId w:val="4"/>
        </w:numPr>
        <w:ind w:left="426" w:hanging="284"/>
        <w:jc w:val="both"/>
        <w:rPr>
          <w:color w:val="000000"/>
        </w:rPr>
      </w:pPr>
      <w:r w:rsidRPr="008C5475">
        <w:rPr>
          <w:color w:val="000000"/>
        </w:rPr>
        <w:t xml:space="preserve">Développer les échanges entre les </w:t>
      </w:r>
      <w:r w:rsidR="00CD2925" w:rsidRPr="008C5475">
        <w:rPr>
          <w:color w:val="000000"/>
        </w:rPr>
        <w:t xml:space="preserve">acteurs </w:t>
      </w:r>
      <w:r w:rsidRPr="008C5475">
        <w:rPr>
          <w:color w:val="000000"/>
        </w:rPr>
        <w:t>de l’ESS</w:t>
      </w:r>
      <w:r w:rsidR="00CD2925" w:rsidRPr="008C5475">
        <w:rPr>
          <w:color w:val="000000"/>
        </w:rPr>
        <w:t xml:space="preserve"> et</w:t>
      </w:r>
      <w:r w:rsidRPr="008C5475">
        <w:rPr>
          <w:color w:val="000000"/>
        </w:rPr>
        <w:t xml:space="preserve"> les </w:t>
      </w:r>
      <w:r w:rsidR="00CD2925" w:rsidRPr="008C5475">
        <w:rPr>
          <w:color w:val="000000"/>
        </w:rPr>
        <w:t xml:space="preserve">entreprises de l’économie « classique », les collectivités territoriales et leurs groupements, les centres de recherche, les établissements d’enseignement supérieur et de recherche, les organismes de formation, ou toute autre personne physique ou morale. </w:t>
      </w:r>
    </w:p>
    <w:p w:rsidR="004329A7" w:rsidRPr="00DC6C48" w:rsidRDefault="00CD2925" w:rsidP="008C5475">
      <w:pPr>
        <w:pStyle w:val="Paragraphedeliste"/>
        <w:numPr>
          <w:ilvl w:val="0"/>
          <w:numId w:val="4"/>
        </w:numPr>
        <w:ind w:left="426" w:hanging="284"/>
        <w:jc w:val="both"/>
        <w:rPr>
          <w:spacing w:val="-4"/>
        </w:rPr>
      </w:pPr>
      <w:r w:rsidRPr="00DC6C48">
        <w:rPr>
          <w:color w:val="000000"/>
          <w:spacing w:val="-4"/>
        </w:rPr>
        <w:t>P</w:t>
      </w:r>
      <w:r w:rsidR="004329A7" w:rsidRPr="00DC6C48">
        <w:rPr>
          <w:color w:val="000000"/>
          <w:spacing w:val="-4"/>
        </w:rPr>
        <w:t xml:space="preserve">ermettre l’expérimentation pour encourager les pratiques et les projets innovants pour le </w:t>
      </w:r>
      <w:r w:rsidR="004329A7" w:rsidRPr="00DC6C48">
        <w:rPr>
          <w:spacing w:val="-4"/>
        </w:rPr>
        <w:t>territoire</w:t>
      </w:r>
    </w:p>
    <w:p w:rsidR="00272171" w:rsidRPr="008F108E" w:rsidRDefault="00272171" w:rsidP="008C5475">
      <w:pPr>
        <w:pStyle w:val="Paragraphedeliste"/>
        <w:numPr>
          <w:ilvl w:val="0"/>
          <w:numId w:val="4"/>
        </w:numPr>
        <w:ind w:left="426" w:hanging="284"/>
        <w:jc w:val="both"/>
      </w:pPr>
      <w:r w:rsidRPr="008F108E">
        <w:t xml:space="preserve">Soutenir </w:t>
      </w:r>
      <w:r w:rsidR="001B5CFE">
        <w:t>des projets structurants pour le territoire</w:t>
      </w:r>
    </w:p>
    <w:p w:rsidR="00B63AE7" w:rsidRDefault="00B63AE7" w:rsidP="00A11D62">
      <w:pPr>
        <w:spacing w:after="120"/>
        <w:jc w:val="both"/>
        <w:rPr>
          <w:b/>
          <w:u w:val="single"/>
        </w:rPr>
      </w:pPr>
    </w:p>
    <w:p w:rsidR="002048E9" w:rsidRPr="00535FF0" w:rsidRDefault="00535FF0"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 xml:space="preserve">3- </w:t>
      </w:r>
      <w:r w:rsidR="002048E9" w:rsidRPr="00535FF0">
        <w:rPr>
          <w:b/>
          <w:color w:val="31849B" w:themeColor="accent5" w:themeShade="BF"/>
          <w:sz w:val="28"/>
          <w:u w:val="single"/>
        </w:rPr>
        <w:t>Types de projets éligibles</w:t>
      </w:r>
    </w:p>
    <w:p w:rsidR="00CA327E" w:rsidRPr="00BE47A2" w:rsidRDefault="00CA327E" w:rsidP="00CA327E">
      <w:pPr>
        <w:spacing w:after="60" w:line="21" w:lineRule="atLeast"/>
        <w:jc w:val="both"/>
        <w:rPr>
          <w:b/>
          <w:u w:val="single"/>
        </w:rPr>
      </w:pPr>
      <w:r w:rsidRPr="00BE47A2">
        <w:rPr>
          <w:b/>
          <w:u w:val="single"/>
        </w:rPr>
        <w:t>Thématiques</w:t>
      </w:r>
    </w:p>
    <w:p w:rsidR="00CA327E" w:rsidRDefault="00CA327E" w:rsidP="00CA327E">
      <w:pPr>
        <w:spacing w:after="0"/>
        <w:jc w:val="both"/>
      </w:pPr>
      <w:r>
        <w:t xml:space="preserve">Les projets devront s’inscrire dans l’une des </w:t>
      </w:r>
      <w:r w:rsidR="00D37AFF">
        <w:rPr>
          <w:b/>
        </w:rPr>
        <w:t>3</w:t>
      </w:r>
      <w:r w:rsidRPr="001B5CFE">
        <w:rPr>
          <w:b/>
        </w:rPr>
        <w:t xml:space="preserve"> thématiques</w:t>
      </w:r>
      <w:r w:rsidRPr="001B5CFE">
        <w:t xml:space="preserve"> </w:t>
      </w:r>
      <w:r>
        <w:t>suivantes :</w:t>
      </w:r>
    </w:p>
    <w:p w:rsidR="00CA327E" w:rsidRDefault="001B5CFE" w:rsidP="00CA327E">
      <w:pPr>
        <w:spacing w:after="60"/>
        <w:ind w:left="993" w:hanging="284"/>
        <w:jc w:val="both"/>
      </w:pPr>
      <w:r>
        <w:t>1</w:t>
      </w:r>
      <w:r w:rsidR="00CA327E">
        <w:t>/ Solidarité intergénérationnelle</w:t>
      </w:r>
    </w:p>
    <w:p w:rsidR="00AF40B3" w:rsidRDefault="001B5CFE" w:rsidP="00AF40B3">
      <w:pPr>
        <w:spacing w:after="60"/>
        <w:ind w:left="709"/>
        <w:jc w:val="both"/>
      </w:pPr>
      <w:r>
        <w:t>2</w:t>
      </w:r>
      <w:r w:rsidR="00AF40B3">
        <w:t>/ Réemploi, réutilisation, recyclage</w:t>
      </w:r>
    </w:p>
    <w:p w:rsidR="00CA327E" w:rsidRDefault="001B5CFE" w:rsidP="00CA327E">
      <w:pPr>
        <w:spacing w:after="60"/>
        <w:ind w:left="709"/>
        <w:jc w:val="both"/>
      </w:pPr>
      <w:r>
        <w:t>3</w:t>
      </w:r>
      <w:r w:rsidR="00CA327E">
        <w:t>/ Valorisation du patrimoine local : patrimoine bâti, culturel, alimentaire, immatériel</w:t>
      </w:r>
    </w:p>
    <w:p w:rsidR="00D37AFF" w:rsidRPr="00D37AFF" w:rsidRDefault="00D37AFF" w:rsidP="00D37AFF">
      <w:pPr>
        <w:jc w:val="both"/>
        <w:rPr>
          <w:rFonts w:cstheme="minorHAnsi"/>
        </w:rPr>
      </w:pPr>
      <w:r w:rsidRPr="00D37AFF">
        <w:rPr>
          <w:rFonts w:cstheme="minorHAnsi"/>
        </w:rPr>
        <w:t>Il est laissé la possibilité aux candidats de proposer des projets sur d'autres thématiques.</w:t>
      </w:r>
    </w:p>
    <w:p w:rsidR="00CA327E" w:rsidRPr="008F108E" w:rsidRDefault="00CA327E" w:rsidP="00CA327E">
      <w:pPr>
        <w:spacing w:after="60"/>
        <w:ind w:left="709"/>
        <w:jc w:val="both"/>
      </w:pPr>
    </w:p>
    <w:p w:rsidR="00CA327E" w:rsidRDefault="00CA327E" w:rsidP="00CA327E">
      <w:pPr>
        <w:spacing w:after="120"/>
        <w:jc w:val="both"/>
        <w:rPr>
          <w:b/>
          <w:u w:val="single"/>
        </w:rPr>
      </w:pPr>
    </w:p>
    <w:p w:rsidR="00DC6C48" w:rsidRDefault="00DC6C48" w:rsidP="00CA327E">
      <w:pPr>
        <w:spacing w:after="120"/>
        <w:jc w:val="both"/>
        <w:rPr>
          <w:b/>
          <w:u w:val="single"/>
        </w:rPr>
      </w:pPr>
    </w:p>
    <w:p w:rsidR="00CA327E" w:rsidRPr="001B5CFE" w:rsidRDefault="00CA327E" w:rsidP="00CA327E">
      <w:pPr>
        <w:spacing w:after="120"/>
        <w:jc w:val="both"/>
        <w:rPr>
          <w:b/>
          <w:u w:val="single"/>
        </w:rPr>
      </w:pPr>
      <w:r w:rsidRPr="001B5CFE">
        <w:rPr>
          <w:b/>
          <w:u w:val="single"/>
        </w:rPr>
        <w:t>Territoire</w:t>
      </w:r>
    </w:p>
    <w:p w:rsidR="00CA327E" w:rsidRPr="001B5CFE" w:rsidRDefault="00CA327E" w:rsidP="00CA327E">
      <w:pPr>
        <w:spacing w:after="0" w:line="21" w:lineRule="atLeast"/>
        <w:jc w:val="both"/>
      </w:pPr>
      <w:r w:rsidRPr="001B5CFE">
        <w:t>Les projets devront se dérouler ou rayonner sur le territoire de la CAN, en totalité ou en partie.</w:t>
      </w:r>
    </w:p>
    <w:p w:rsidR="00CA327E" w:rsidRPr="001B5CFE" w:rsidRDefault="00CA327E" w:rsidP="00CA327E">
      <w:pPr>
        <w:spacing w:after="0" w:line="21" w:lineRule="atLeast"/>
        <w:jc w:val="both"/>
      </w:pPr>
    </w:p>
    <w:p w:rsidR="00CA327E" w:rsidRPr="001B5CFE" w:rsidRDefault="00CA327E" w:rsidP="00CA327E">
      <w:pPr>
        <w:spacing w:after="0" w:line="21" w:lineRule="atLeast"/>
        <w:jc w:val="both"/>
      </w:pPr>
      <w:r w:rsidRPr="001B5CFE">
        <w:t>Le territoire de la CAN est composé des 45 communes suivantes :</w:t>
      </w:r>
    </w:p>
    <w:p w:rsidR="00CA327E" w:rsidRPr="001B5CFE" w:rsidRDefault="00CA327E" w:rsidP="00CA327E">
      <w:pPr>
        <w:spacing w:after="0" w:line="21" w:lineRule="atLeast"/>
        <w:jc w:val="both"/>
      </w:pPr>
      <w:r w:rsidRPr="001B5CFE">
        <w:t>Aiffres, Amuré, Arçais, Beauvoir sur Niort, Belleville, Bessines, Boisserolles, Le Bourdet, Brûlain, Chauray, Coulon, Echiré, Epannes, Fors, La Foye Monjault, Frontenay Rohan Rohan, Germond Rouvre, Granzay Gript, Juscorps, Magné, Marigny, Mauzé sur le Mignon, Niort, Prahecq, Priaire, Prin Deyrançon, Prissé la Charrière, La Rochénard, Saint Etienne la Cigogne, Saint Gelais, Saint Georges de Rex, Saint Hilaire la Palud, Saint Martin de Bernegoue, Saint Maxire, Saint Rémy, Saint Romans des Champs, Saint Symphorien, Sansais, Sciecq, Thorigny sur le Mignon, Vallans, Le Vanneau Irleau, Villiers en Plaine, Vouillé.</w:t>
      </w:r>
    </w:p>
    <w:p w:rsidR="00CA327E" w:rsidRDefault="00CA327E" w:rsidP="00CA327E">
      <w:pPr>
        <w:spacing w:after="0" w:line="21" w:lineRule="atLeast"/>
        <w:jc w:val="both"/>
      </w:pPr>
    </w:p>
    <w:p w:rsidR="003D37DA" w:rsidRDefault="003D37DA" w:rsidP="00CA327E">
      <w:pPr>
        <w:spacing w:after="120"/>
        <w:jc w:val="both"/>
        <w:rPr>
          <w:b/>
          <w:u w:val="single"/>
        </w:rPr>
      </w:pPr>
    </w:p>
    <w:p w:rsidR="00DC6C48" w:rsidRDefault="00DC6C48" w:rsidP="00CA327E">
      <w:pPr>
        <w:spacing w:after="120"/>
        <w:jc w:val="both"/>
        <w:rPr>
          <w:b/>
          <w:u w:val="single"/>
        </w:rPr>
      </w:pPr>
    </w:p>
    <w:p w:rsidR="00CA327E" w:rsidRPr="00535FF0" w:rsidRDefault="00CA327E" w:rsidP="00CA327E">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 xml:space="preserve">4- </w:t>
      </w:r>
      <w:r w:rsidRPr="00535FF0">
        <w:rPr>
          <w:b/>
          <w:color w:val="31849B" w:themeColor="accent5" w:themeShade="BF"/>
          <w:sz w:val="28"/>
          <w:u w:val="single"/>
        </w:rPr>
        <w:t>Porteurs de projets</w:t>
      </w:r>
    </w:p>
    <w:p w:rsidR="00CA327E" w:rsidRPr="008F108E" w:rsidRDefault="00CA327E" w:rsidP="00CA327E">
      <w:pPr>
        <w:jc w:val="both"/>
      </w:pPr>
      <w:r w:rsidRPr="008F108E">
        <w:t xml:space="preserve">Les porteurs de projets éligibles sont des structures de l’économie sociale et solidaire (conformément à la loi </w:t>
      </w:r>
      <w:r w:rsidRPr="001B5CFE">
        <w:t>ESS)</w:t>
      </w:r>
      <w:r w:rsidR="00AF40B3" w:rsidRPr="001B5CFE">
        <w:t>, implantées sur le territoire de la CAN.</w:t>
      </w:r>
    </w:p>
    <w:p w:rsidR="00CA327E" w:rsidRDefault="00CA327E" w:rsidP="00CA327E">
      <w:pPr>
        <w:jc w:val="both"/>
      </w:pPr>
      <w:r w:rsidRPr="001B5CFE">
        <w:t xml:space="preserve">Les porteurs de projets </w:t>
      </w:r>
      <w:r w:rsidRPr="001B5CFE">
        <w:rPr>
          <w:b/>
          <w:sz w:val="24"/>
          <w:u w:val="single"/>
        </w:rPr>
        <w:t>devront</w:t>
      </w:r>
      <w:r w:rsidRPr="001B5CFE">
        <w:t xml:space="preserve"> développer des partenariats avec des entreprises de « l’économie classique ». De manière complémentaire et pertinente, ils sont encouragés, conformément à la définition d’un Pôle Territorial de Coopération Economique, à développer des coopérations avec d’autres structures de l’ESS, des collectivités </w:t>
      </w:r>
      <w:r>
        <w:t>locales ou leurs groupements, des centres de recherche, des établissements supérieurs de recherche, des organismes de formation, ou toute autre personne physique ou morale pertinente.</w:t>
      </w:r>
    </w:p>
    <w:p w:rsidR="006435BB" w:rsidRDefault="006435BB" w:rsidP="00A11D62">
      <w:pPr>
        <w:spacing w:after="120"/>
        <w:jc w:val="both"/>
        <w:rPr>
          <w:b/>
          <w:u w:val="single"/>
        </w:rPr>
      </w:pPr>
    </w:p>
    <w:p w:rsidR="00DC6C48" w:rsidRDefault="00DC6C48" w:rsidP="00A11D62">
      <w:pPr>
        <w:spacing w:after="120"/>
        <w:jc w:val="both"/>
        <w:rPr>
          <w:b/>
          <w:u w:val="single"/>
        </w:rPr>
      </w:pPr>
    </w:p>
    <w:p w:rsidR="00CA327E" w:rsidRPr="00AF40B3" w:rsidRDefault="00CA327E" w:rsidP="00CA327E">
      <w:pPr>
        <w:pStyle w:val="Paragraphedeliste"/>
        <w:numPr>
          <w:ilvl w:val="0"/>
          <w:numId w:val="20"/>
        </w:numPr>
        <w:tabs>
          <w:tab w:val="left" w:pos="-284"/>
        </w:tabs>
        <w:spacing w:after="120"/>
        <w:ind w:left="0" w:hanging="567"/>
        <w:rPr>
          <w:b/>
          <w:color w:val="31849B" w:themeColor="accent5" w:themeShade="BF"/>
          <w:sz w:val="28"/>
          <w:u w:val="single"/>
        </w:rPr>
      </w:pPr>
      <w:r w:rsidRPr="00AF40B3">
        <w:rPr>
          <w:b/>
          <w:color w:val="31849B" w:themeColor="accent5" w:themeShade="BF"/>
          <w:sz w:val="28"/>
          <w:u w:val="single"/>
        </w:rPr>
        <w:t>5- Critères de sélection</w:t>
      </w:r>
    </w:p>
    <w:p w:rsidR="00CA327E" w:rsidRDefault="00CA327E" w:rsidP="00CA327E">
      <w:pPr>
        <w:spacing w:after="60" w:line="21" w:lineRule="atLeast"/>
        <w:jc w:val="both"/>
        <w:rPr>
          <w:b/>
          <w:u w:val="single"/>
        </w:rPr>
      </w:pPr>
    </w:p>
    <w:p w:rsidR="00CA327E" w:rsidRPr="000E44A3" w:rsidRDefault="00AF40B3" w:rsidP="00CA327E">
      <w:pPr>
        <w:spacing w:after="60" w:line="21" w:lineRule="atLeast"/>
        <w:jc w:val="both"/>
        <w:rPr>
          <w:b/>
          <w:u w:val="single"/>
        </w:rPr>
      </w:pPr>
      <w:bookmarkStart w:id="0" w:name="_GoBack"/>
      <w:r>
        <w:rPr>
          <w:b/>
          <w:u w:val="single"/>
        </w:rPr>
        <w:t>4</w:t>
      </w:r>
      <w:r w:rsidR="00CA327E">
        <w:rPr>
          <w:b/>
          <w:u w:val="single"/>
        </w:rPr>
        <w:t xml:space="preserve"> c</w:t>
      </w:r>
      <w:r w:rsidR="00CA327E" w:rsidRPr="000E44A3">
        <w:rPr>
          <w:b/>
          <w:u w:val="single"/>
        </w:rPr>
        <w:t>ritères</w:t>
      </w:r>
      <w:r w:rsidR="00CA327E">
        <w:rPr>
          <w:b/>
          <w:u w:val="single"/>
        </w:rPr>
        <w:t xml:space="preserve">  d’éligibilité</w:t>
      </w:r>
    </w:p>
    <w:p w:rsidR="00CA327E" w:rsidRPr="006435BB" w:rsidRDefault="00CA327E" w:rsidP="00CA327E">
      <w:pPr>
        <w:pStyle w:val="Paragraphedeliste"/>
        <w:numPr>
          <w:ilvl w:val="0"/>
          <w:numId w:val="29"/>
        </w:numPr>
        <w:spacing w:line="21" w:lineRule="atLeast"/>
        <w:jc w:val="both"/>
      </w:pPr>
      <w:r w:rsidRPr="006435BB">
        <w:t xml:space="preserve">Critère économique : </w:t>
      </w:r>
    </w:p>
    <w:p w:rsidR="00CA327E" w:rsidRPr="006435BB" w:rsidRDefault="00CA327E" w:rsidP="00CA327E">
      <w:pPr>
        <w:pStyle w:val="Paragraphedeliste"/>
        <w:numPr>
          <w:ilvl w:val="1"/>
          <w:numId w:val="28"/>
        </w:numPr>
        <w:spacing w:line="21" w:lineRule="atLeast"/>
        <w:ind w:left="1134" w:hanging="283"/>
        <w:jc w:val="both"/>
      </w:pPr>
      <w:r w:rsidRPr="006435BB">
        <w:t>création d’emplois, développement de chiffre d’affaires …</w:t>
      </w:r>
    </w:p>
    <w:p w:rsidR="00CA327E" w:rsidRPr="006435BB" w:rsidRDefault="00CA327E" w:rsidP="00CA327E">
      <w:pPr>
        <w:pStyle w:val="Paragraphedeliste"/>
        <w:numPr>
          <w:ilvl w:val="1"/>
          <w:numId w:val="28"/>
        </w:numPr>
        <w:spacing w:line="21" w:lineRule="atLeast"/>
        <w:ind w:left="1134" w:hanging="283"/>
        <w:jc w:val="both"/>
      </w:pPr>
      <w:r w:rsidRPr="006435BB">
        <w:t>Les projets devront montrer leur capacité d’autonomie financière sur les 3 prochaines années.</w:t>
      </w:r>
    </w:p>
    <w:p w:rsidR="00CA327E" w:rsidRPr="006435BB" w:rsidRDefault="00CA327E" w:rsidP="00CA327E">
      <w:pPr>
        <w:pStyle w:val="Paragraphedeliste"/>
        <w:numPr>
          <w:ilvl w:val="0"/>
          <w:numId w:val="29"/>
        </w:numPr>
        <w:spacing w:line="21" w:lineRule="atLeast"/>
        <w:jc w:val="both"/>
      </w:pPr>
      <w:r w:rsidRPr="006435BB">
        <w:t xml:space="preserve">Critère lié au partenariat : </w:t>
      </w:r>
    </w:p>
    <w:p w:rsidR="00CA327E" w:rsidRPr="006435BB" w:rsidRDefault="00CA327E" w:rsidP="00CA327E">
      <w:pPr>
        <w:pStyle w:val="Paragraphedeliste"/>
        <w:numPr>
          <w:ilvl w:val="1"/>
          <w:numId w:val="28"/>
        </w:numPr>
        <w:spacing w:line="21" w:lineRule="atLeast"/>
        <w:ind w:left="1134" w:hanging="283"/>
        <w:jc w:val="both"/>
      </w:pPr>
      <w:r w:rsidRPr="006435BB">
        <w:t>les projets devront être portés par un chef de file, en partenariat avec au moins une entreprise de l’économie classique</w:t>
      </w:r>
    </w:p>
    <w:p w:rsidR="00CA327E" w:rsidRPr="006435BB" w:rsidRDefault="00CA327E" w:rsidP="00CA327E">
      <w:pPr>
        <w:pStyle w:val="Paragraphedeliste"/>
        <w:numPr>
          <w:ilvl w:val="0"/>
          <w:numId w:val="29"/>
        </w:numPr>
        <w:spacing w:line="21" w:lineRule="atLeast"/>
        <w:jc w:val="both"/>
      </w:pPr>
      <w:r w:rsidRPr="006435BB">
        <w:t>Critère territorial : les projets devront tenir compte du territoire de la CAN</w:t>
      </w:r>
    </w:p>
    <w:p w:rsidR="00CA327E" w:rsidRPr="006435BB" w:rsidRDefault="00CA327E" w:rsidP="00CA327E">
      <w:pPr>
        <w:pStyle w:val="Paragraphedeliste"/>
        <w:numPr>
          <w:ilvl w:val="1"/>
          <w:numId w:val="28"/>
        </w:numPr>
        <w:spacing w:after="0" w:line="21" w:lineRule="atLeast"/>
        <w:ind w:left="1135" w:hanging="284"/>
        <w:jc w:val="both"/>
      </w:pPr>
      <w:r w:rsidRPr="006435BB">
        <w:t>Les projets ne devront pas se limiter à une seule commune pour la réalisation des actions ou pour leur rayonnement</w:t>
      </w:r>
    </w:p>
    <w:p w:rsidR="00AF40B3" w:rsidRPr="006435BB" w:rsidRDefault="00AF40B3" w:rsidP="00AF40B3">
      <w:pPr>
        <w:pStyle w:val="Paragraphedeliste"/>
        <w:numPr>
          <w:ilvl w:val="0"/>
          <w:numId w:val="29"/>
        </w:numPr>
        <w:spacing w:line="21" w:lineRule="atLeast"/>
        <w:jc w:val="both"/>
      </w:pPr>
      <w:r w:rsidRPr="006435BB">
        <w:t>Critère lié au développement durable</w:t>
      </w:r>
    </w:p>
    <w:p w:rsidR="00AF40B3" w:rsidRPr="006435BB" w:rsidRDefault="00AF40B3" w:rsidP="00AF40B3">
      <w:pPr>
        <w:pStyle w:val="Paragraphedeliste"/>
        <w:numPr>
          <w:ilvl w:val="1"/>
          <w:numId w:val="28"/>
        </w:numPr>
        <w:spacing w:after="0" w:line="21" w:lineRule="atLeast"/>
        <w:ind w:left="1135" w:hanging="284"/>
        <w:jc w:val="both"/>
      </w:pPr>
      <w:r w:rsidRPr="006435BB">
        <w:t xml:space="preserve">Les projets devront s’inscrire dans la logique du développement durable et de ses 3 piliers (environnement, social, économie) </w:t>
      </w:r>
    </w:p>
    <w:bookmarkEnd w:id="0"/>
    <w:p w:rsidR="00CA327E" w:rsidRDefault="00CA327E" w:rsidP="00CA327E">
      <w:pPr>
        <w:spacing w:line="21" w:lineRule="atLeast"/>
        <w:jc w:val="both"/>
        <w:rPr>
          <w:sz w:val="24"/>
          <w:szCs w:val="24"/>
        </w:rPr>
      </w:pPr>
    </w:p>
    <w:p w:rsidR="00DC6C48" w:rsidRDefault="00DC6C48" w:rsidP="00CA327E">
      <w:pPr>
        <w:spacing w:line="21" w:lineRule="atLeast"/>
        <w:jc w:val="both"/>
        <w:rPr>
          <w:sz w:val="24"/>
          <w:szCs w:val="24"/>
        </w:rPr>
      </w:pPr>
    </w:p>
    <w:p w:rsidR="00CA327E" w:rsidRPr="006435BB" w:rsidRDefault="00DC6C48" w:rsidP="00CA327E">
      <w:pPr>
        <w:spacing w:after="60" w:line="21" w:lineRule="atLeast"/>
        <w:jc w:val="both"/>
        <w:rPr>
          <w:b/>
          <w:u w:val="single"/>
        </w:rPr>
      </w:pPr>
      <w:r>
        <w:rPr>
          <w:b/>
          <w:u w:val="single"/>
        </w:rPr>
        <w:t>3</w:t>
      </w:r>
      <w:r w:rsidR="00CA327E" w:rsidRPr="006435BB">
        <w:rPr>
          <w:b/>
          <w:u w:val="single"/>
        </w:rPr>
        <w:t xml:space="preserve"> autres critères d’appréciation</w:t>
      </w:r>
    </w:p>
    <w:p w:rsidR="00CA327E" w:rsidRPr="006435BB" w:rsidRDefault="00CA327E" w:rsidP="00CA327E">
      <w:pPr>
        <w:pStyle w:val="Paragraphedeliste"/>
        <w:numPr>
          <w:ilvl w:val="0"/>
          <w:numId w:val="30"/>
        </w:numPr>
        <w:spacing w:line="21" w:lineRule="atLeast"/>
        <w:jc w:val="both"/>
      </w:pPr>
      <w:r w:rsidRPr="006435BB">
        <w:t>Critère « innovation »</w:t>
      </w:r>
    </w:p>
    <w:p w:rsidR="00CA327E" w:rsidRPr="006435BB" w:rsidRDefault="00CA327E" w:rsidP="00CA327E">
      <w:pPr>
        <w:pStyle w:val="Paragraphedeliste"/>
        <w:numPr>
          <w:ilvl w:val="1"/>
          <w:numId w:val="28"/>
        </w:numPr>
        <w:spacing w:after="0" w:line="21" w:lineRule="atLeast"/>
        <w:ind w:left="1135" w:hanging="284"/>
        <w:jc w:val="both"/>
      </w:pPr>
      <w:r w:rsidRPr="006435BB">
        <w:t xml:space="preserve">L’innovation sera également appréciée pour juger de la qualité des projets. L’innovation s’entend au sens large : innovation dans le partenariat, </w:t>
      </w:r>
      <w:r w:rsidR="00AF40B3" w:rsidRPr="006435BB">
        <w:t>innovation sociale, innovation technique.</w:t>
      </w:r>
    </w:p>
    <w:p w:rsidR="00CA327E" w:rsidRPr="0073471A" w:rsidRDefault="00CA327E" w:rsidP="00CA327E">
      <w:pPr>
        <w:pStyle w:val="Paragraphedeliste"/>
        <w:numPr>
          <w:ilvl w:val="0"/>
          <w:numId w:val="30"/>
        </w:numPr>
        <w:spacing w:line="21" w:lineRule="atLeast"/>
        <w:jc w:val="both"/>
      </w:pPr>
      <w:r w:rsidRPr="0073471A">
        <w:t>Rayonnement sur le territoire de la CAN</w:t>
      </w:r>
    </w:p>
    <w:p w:rsidR="00CA327E" w:rsidRPr="0073471A" w:rsidRDefault="00CA327E" w:rsidP="00CA327E">
      <w:pPr>
        <w:pStyle w:val="Paragraphedeliste"/>
        <w:numPr>
          <w:ilvl w:val="1"/>
          <w:numId w:val="28"/>
        </w:numPr>
        <w:spacing w:after="0" w:line="21" w:lineRule="atLeast"/>
        <w:ind w:left="1135" w:hanging="284"/>
        <w:jc w:val="both"/>
      </w:pPr>
      <w:r w:rsidRPr="0073471A">
        <w:t>La capacité du projet à rayonner le plus largement possible sur le territoire de la CAN sera particulièrement étudiée.</w:t>
      </w:r>
    </w:p>
    <w:p w:rsidR="001B5CFE" w:rsidRPr="0073471A" w:rsidRDefault="001B5CFE" w:rsidP="001B5CFE">
      <w:pPr>
        <w:pStyle w:val="Paragraphedeliste"/>
        <w:numPr>
          <w:ilvl w:val="0"/>
          <w:numId w:val="30"/>
        </w:numPr>
        <w:spacing w:line="21" w:lineRule="atLeast"/>
        <w:jc w:val="both"/>
      </w:pPr>
      <w:r w:rsidRPr="0073471A">
        <w:t>Caractère structurant pour le territoire</w:t>
      </w:r>
    </w:p>
    <w:p w:rsidR="001B5CFE" w:rsidRPr="0073471A" w:rsidRDefault="001B5CFE" w:rsidP="001B5CFE">
      <w:pPr>
        <w:pStyle w:val="Paragraphedeliste"/>
        <w:numPr>
          <w:ilvl w:val="1"/>
          <w:numId w:val="28"/>
        </w:numPr>
        <w:spacing w:after="0" w:line="21" w:lineRule="atLeast"/>
        <w:ind w:left="1135" w:hanging="284"/>
        <w:jc w:val="both"/>
      </w:pPr>
      <w:r w:rsidRPr="0073471A">
        <w:t>Le projet devra fédérer des acteurs locaux, de manière à rendre visible les actions sur le territoire de la CAN et à impacter l’économie locale</w:t>
      </w:r>
      <w:r w:rsidR="00B867EE">
        <w:t>.</w:t>
      </w:r>
    </w:p>
    <w:p w:rsidR="00CA327E" w:rsidRPr="0073471A" w:rsidRDefault="00CA327E" w:rsidP="00A11D62">
      <w:pPr>
        <w:spacing w:after="120"/>
        <w:jc w:val="both"/>
        <w:rPr>
          <w:b/>
          <w:u w:val="single"/>
        </w:rPr>
      </w:pPr>
    </w:p>
    <w:p w:rsidR="00EE38CB" w:rsidRDefault="00EE38CB" w:rsidP="00A11D62">
      <w:pPr>
        <w:spacing w:after="120"/>
        <w:jc w:val="both"/>
        <w:rPr>
          <w:b/>
          <w:u w:val="single"/>
        </w:rPr>
      </w:pPr>
    </w:p>
    <w:p w:rsidR="00B867EE" w:rsidRPr="00A11D62" w:rsidRDefault="00B867EE" w:rsidP="00A11D62">
      <w:pPr>
        <w:spacing w:after="120"/>
        <w:jc w:val="both"/>
        <w:rPr>
          <w:b/>
          <w:u w:val="single"/>
        </w:rPr>
      </w:pPr>
    </w:p>
    <w:p w:rsidR="002048E9" w:rsidRPr="00535FF0" w:rsidRDefault="00535FF0"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 xml:space="preserve">6- </w:t>
      </w:r>
      <w:r w:rsidR="002048E9" w:rsidRPr="00535FF0">
        <w:rPr>
          <w:b/>
          <w:color w:val="31849B" w:themeColor="accent5" w:themeShade="BF"/>
          <w:sz w:val="28"/>
          <w:u w:val="single"/>
        </w:rPr>
        <w:t>Dépenses éligibles :</w:t>
      </w:r>
    </w:p>
    <w:p w:rsidR="00AF40B3" w:rsidRPr="001B5CFE" w:rsidRDefault="00AF40B3" w:rsidP="008C5475">
      <w:pPr>
        <w:pStyle w:val="Paragraphedeliste"/>
        <w:numPr>
          <w:ilvl w:val="0"/>
          <w:numId w:val="4"/>
        </w:numPr>
        <w:ind w:left="426" w:hanging="284"/>
        <w:jc w:val="both"/>
      </w:pPr>
      <w:r w:rsidRPr="001B5CFE">
        <w:t>Frais de personnel lié à la mise en place opérationnelle du projet</w:t>
      </w:r>
    </w:p>
    <w:p w:rsidR="00B63AE7" w:rsidRPr="001B5CFE" w:rsidRDefault="00AF40B3" w:rsidP="004E1EF9">
      <w:pPr>
        <w:pStyle w:val="Paragraphedeliste"/>
        <w:numPr>
          <w:ilvl w:val="0"/>
          <w:numId w:val="4"/>
        </w:numPr>
        <w:ind w:left="426" w:hanging="284"/>
        <w:jc w:val="both"/>
        <w:rPr>
          <w:color w:val="000000"/>
        </w:rPr>
      </w:pPr>
      <w:r w:rsidRPr="001B5CFE">
        <w:rPr>
          <w:color w:val="000000"/>
        </w:rPr>
        <w:t>Frais d’investissements liés au projet : t</w:t>
      </w:r>
      <w:r w:rsidR="00C32609" w:rsidRPr="001B5CFE">
        <w:rPr>
          <w:color w:val="000000"/>
        </w:rPr>
        <w:t>ravaux,</w:t>
      </w:r>
      <w:r w:rsidRPr="001B5CFE">
        <w:rPr>
          <w:color w:val="000000"/>
        </w:rPr>
        <w:t xml:space="preserve"> é</w:t>
      </w:r>
      <w:r w:rsidR="00C32609" w:rsidRPr="001B5CFE">
        <w:rPr>
          <w:color w:val="000000"/>
        </w:rPr>
        <w:t>quipements,</w:t>
      </w:r>
      <w:r w:rsidR="00EE0886" w:rsidRPr="001B5CFE">
        <w:rPr>
          <w:color w:val="000000"/>
        </w:rPr>
        <w:t xml:space="preserve"> matériels</w:t>
      </w:r>
      <w:r w:rsidR="001B5CFE" w:rsidRPr="001B5CFE">
        <w:rPr>
          <w:color w:val="000000"/>
        </w:rPr>
        <w:t xml:space="preserve">, </w:t>
      </w:r>
      <w:r w:rsidR="001B5CFE">
        <w:rPr>
          <w:color w:val="000000"/>
        </w:rPr>
        <w:t>c</w:t>
      </w:r>
      <w:r w:rsidR="00651F06" w:rsidRPr="001B5CFE">
        <w:rPr>
          <w:color w:val="000000"/>
        </w:rPr>
        <w:t>ommunication/publicité</w:t>
      </w:r>
    </w:p>
    <w:p w:rsidR="00B63AE7" w:rsidRDefault="00B63AE7" w:rsidP="00A11D62">
      <w:pPr>
        <w:spacing w:after="120"/>
        <w:jc w:val="both"/>
        <w:rPr>
          <w:b/>
          <w:u w:val="single"/>
        </w:rPr>
      </w:pPr>
    </w:p>
    <w:p w:rsidR="006435BB" w:rsidRDefault="006435BB" w:rsidP="00A11D62">
      <w:pPr>
        <w:spacing w:after="120"/>
        <w:jc w:val="both"/>
        <w:rPr>
          <w:b/>
          <w:u w:val="single"/>
        </w:rPr>
      </w:pPr>
    </w:p>
    <w:p w:rsidR="00B867EE" w:rsidRPr="00A11D62" w:rsidRDefault="00B867EE" w:rsidP="00A11D62">
      <w:pPr>
        <w:spacing w:after="120"/>
        <w:jc w:val="both"/>
        <w:rPr>
          <w:b/>
          <w:u w:val="single"/>
        </w:rPr>
      </w:pPr>
    </w:p>
    <w:p w:rsidR="002048E9" w:rsidRDefault="00535FF0"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 xml:space="preserve">7- </w:t>
      </w:r>
      <w:r w:rsidR="00F8275F" w:rsidRPr="00535FF0">
        <w:rPr>
          <w:b/>
          <w:color w:val="31849B" w:themeColor="accent5" w:themeShade="BF"/>
          <w:sz w:val="28"/>
          <w:u w:val="single"/>
        </w:rPr>
        <w:t>Intervention financière</w:t>
      </w:r>
    </w:p>
    <w:p w:rsidR="007E49C1" w:rsidRPr="0086019D" w:rsidRDefault="00AF40B3" w:rsidP="00AF40B3">
      <w:pPr>
        <w:pStyle w:val="Paragraphedeliste"/>
        <w:numPr>
          <w:ilvl w:val="0"/>
          <w:numId w:val="4"/>
        </w:numPr>
        <w:ind w:left="426" w:hanging="284"/>
        <w:jc w:val="both"/>
        <w:rPr>
          <w:spacing w:val="-4"/>
        </w:rPr>
      </w:pPr>
      <w:r w:rsidRPr="0086019D">
        <w:rPr>
          <w:spacing w:val="-4"/>
        </w:rPr>
        <w:t xml:space="preserve">Subvention </w:t>
      </w:r>
      <w:r w:rsidR="00B92F50" w:rsidRPr="0086019D">
        <w:rPr>
          <w:b/>
          <w:spacing w:val="-4"/>
          <w:sz w:val="24"/>
          <w:u w:val="single"/>
        </w:rPr>
        <w:t>révisable</w:t>
      </w:r>
      <w:r w:rsidR="00B92F50" w:rsidRPr="0086019D">
        <w:rPr>
          <w:spacing w:val="-4"/>
        </w:rPr>
        <w:t xml:space="preserve"> </w:t>
      </w:r>
      <w:r w:rsidRPr="0086019D">
        <w:rPr>
          <w:spacing w:val="-4"/>
        </w:rPr>
        <w:t xml:space="preserve">correspondant à </w:t>
      </w:r>
      <w:r w:rsidR="00C32609" w:rsidRPr="0086019D">
        <w:rPr>
          <w:spacing w:val="-4"/>
        </w:rPr>
        <w:t>3</w:t>
      </w:r>
      <w:r w:rsidR="00F8275F" w:rsidRPr="0086019D">
        <w:rPr>
          <w:spacing w:val="-4"/>
        </w:rPr>
        <w:t xml:space="preserve">0 % d’une </w:t>
      </w:r>
      <w:r w:rsidR="006C51A8" w:rsidRPr="0086019D">
        <w:rPr>
          <w:spacing w:val="-4"/>
        </w:rPr>
        <w:t xml:space="preserve">dépense éligible plafonnée à </w:t>
      </w:r>
      <w:r w:rsidR="00AB52B7" w:rsidRPr="0086019D">
        <w:rPr>
          <w:spacing w:val="-4"/>
        </w:rPr>
        <w:t>60 000</w:t>
      </w:r>
      <w:r w:rsidR="00C32609" w:rsidRPr="0086019D">
        <w:rPr>
          <w:spacing w:val="-4"/>
        </w:rPr>
        <w:t xml:space="preserve"> €, soit </w:t>
      </w:r>
      <w:r w:rsidR="00AB52B7" w:rsidRPr="0086019D">
        <w:rPr>
          <w:spacing w:val="-4"/>
        </w:rPr>
        <w:t>18 00</w:t>
      </w:r>
      <w:r w:rsidR="006C51A8" w:rsidRPr="0086019D">
        <w:rPr>
          <w:spacing w:val="-4"/>
        </w:rPr>
        <w:t>0</w:t>
      </w:r>
      <w:r w:rsidR="00F8275F" w:rsidRPr="0086019D">
        <w:rPr>
          <w:spacing w:val="-4"/>
        </w:rPr>
        <w:t xml:space="preserve"> € de subvention au maximum</w:t>
      </w:r>
      <w:r w:rsidR="007E49C1" w:rsidRPr="0086019D">
        <w:rPr>
          <w:spacing w:val="-4"/>
        </w:rPr>
        <w:t>.</w:t>
      </w:r>
    </w:p>
    <w:p w:rsidR="00A11D62" w:rsidRPr="001B5CFE" w:rsidRDefault="007E49C1" w:rsidP="00AF40B3">
      <w:pPr>
        <w:pStyle w:val="Paragraphedeliste"/>
        <w:numPr>
          <w:ilvl w:val="1"/>
          <w:numId w:val="28"/>
        </w:numPr>
        <w:spacing w:after="0" w:line="21" w:lineRule="atLeast"/>
        <w:ind w:left="1135" w:hanging="284"/>
        <w:jc w:val="both"/>
      </w:pPr>
      <w:r w:rsidRPr="001B5CFE">
        <w:t>Le taux définitif sera indiqué au porteur de projet au regard de son opération.</w:t>
      </w:r>
    </w:p>
    <w:p w:rsidR="00272171" w:rsidRPr="001B5CFE" w:rsidRDefault="00272171" w:rsidP="00272171">
      <w:pPr>
        <w:pStyle w:val="Paragraphedeliste"/>
        <w:ind w:left="1068"/>
        <w:jc w:val="both"/>
      </w:pPr>
    </w:p>
    <w:p w:rsidR="0087013F" w:rsidRDefault="0087013F" w:rsidP="00272171">
      <w:pPr>
        <w:pStyle w:val="Paragraphedeliste"/>
        <w:ind w:left="1068"/>
        <w:jc w:val="both"/>
        <w:rPr>
          <w:color w:val="E36C0A" w:themeColor="accent6" w:themeShade="BF"/>
        </w:rPr>
      </w:pPr>
    </w:p>
    <w:p w:rsidR="006435BB" w:rsidRDefault="006435BB" w:rsidP="00272171">
      <w:pPr>
        <w:pStyle w:val="Paragraphedeliste"/>
        <w:ind w:left="1068"/>
        <w:jc w:val="both"/>
        <w:rPr>
          <w:color w:val="E36C0A" w:themeColor="accent6" w:themeShade="BF"/>
        </w:rPr>
      </w:pPr>
    </w:p>
    <w:p w:rsidR="001B5CFE" w:rsidRDefault="001B5CFE" w:rsidP="00272171">
      <w:pPr>
        <w:pStyle w:val="Paragraphedeliste"/>
        <w:ind w:left="1068"/>
        <w:jc w:val="both"/>
        <w:rPr>
          <w:color w:val="E36C0A" w:themeColor="accent6" w:themeShade="BF"/>
        </w:rPr>
      </w:pPr>
    </w:p>
    <w:p w:rsidR="00272171" w:rsidRPr="0087013F" w:rsidRDefault="0087013F" w:rsidP="0087013F">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 xml:space="preserve">8 - </w:t>
      </w:r>
      <w:r w:rsidRPr="0087013F">
        <w:rPr>
          <w:b/>
          <w:color w:val="31849B" w:themeColor="accent5" w:themeShade="BF"/>
          <w:sz w:val="28"/>
          <w:u w:val="single"/>
        </w:rPr>
        <w:t>Modalités de paiement</w:t>
      </w:r>
    </w:p>
    <w:p w:rsidR="00AF40B3" w:rsidRPr="001B5CFE" w:rsidRDefault="0087013F" w:rsidP="00A11D62">
      <w:pPr>
        <w:spacing w:after="120"/>
        <w:jc w:val="both"/>
      </w:pPr>
      <w:r w:rsidRPr="001B5CFE">
        <w:t>La subvention sera versée en deux temps :</w:t>
      </w:r>
    </w:p>
    <w:p w:rsidR="0087013F" w:rsidRPr="001B5CFE" w:rsidRDefault="0087013F" w:rsidP="0087013F">
      <w:pPr>
        <w:pStyle w:val="Paragraphedeliste"/>
        <w:numPr>
          <w:ilvl w:val="0"/>
          <w:numId w:val="31"/>
        </w:numPr>
        <w:spacing w:after="120"/>
        <w:jc w:val="both"/>
      </w:pPr>
      <w:r w:rsidRPr="001B5CFE">
        <w:t>Un premier acompte correspondant à 50 % du montant de la subvention, sera versé au vu d’un courrier de demande accompagné d’une facture prouvant le démarrage du projet</w:t>
      </w:r>
    </w:p>
    <w:p w:rsidR="00B92F50" w:rsidRPr="001B5CFE" w:rsidRDefault="00B92F50" w:rsidP="00B92F50">
      <w:pPr>
        <w:pStyle w:val="Paragraphedeliste"/>
        <w:numPr>
          <w:ilvl w:val="0"/>
          <w:numId w:val="31"/>
        </w:numPr>
        <w:spacing w:after="0"/>
        <w:ind w:left="714" w:hanging="357"/>
        <w:jc w:val="both"/>
        <w:rPr>
          <w:rFonts w:cstheme="minorHAnsi"/>
        </w:rPr>
      </w:pPr>
      <w:r w:rsidRPr="001B5CFE">
        <w:t xml:space="preserve">Le </w:t>
      </w:r>
      <w:r w:rsidRPr="001B5CFE">
        <w:rPr>
          <w:rFonts w:cstheme="minorHAnsi"/>
        </w:rPr>
        <w:t>solde, à l’achèvement de l’opération, sur présentation par le porteur de projet :</w:t>
      </w:r>
    </w:p>
    <w:p w:rsidR="00B92F50" w:rsidRPr="001B5CFE" w:rsidRDefault="00B92F50" w:rsidP="00B92F50">
      <w:pPr>
        <w:numPr>
          <w:ilvl w:val="0"/>
          <w:numId w:val="33"/>
        </w:numPr>
        <w:spacing w:after="0" w:line="240" w:lineRule="auto"/>
        <w:ind w:left="1418"/>
        <w:jc w:val="both"/>
        <w:rPr>
          <w:rFonts w:cstheme="minorHAnsi"/>
        </w:rPr>
      </w:pPr>
      <w:r w:rsidRPr="001B5CFE">
        <w:rPr>
          <w:rFonts w:cstheme="minorHAnsi"/>
        </w:rPr>
        <w:t>d’un bilan quantitatif et qualitatif complet du projet réalisé, détaillant notamment l’impact sur la création d’emplois,</w:t>
      </w:r>
    </w:p>
    <w:p w:rsidR="00B92F50" w:rsidRPr="001B5CFE" w:rsidRDefault="00B92F50" w:rsidP="00B92F50">
      <w:pPr>
        <w:numPr>
          <w:ilvl w:val="0"/>
          <w:numId w:val="33"/>
        </w:numPr>
        <w:spacing w:after="0" w:line="240" w:lineRule="auto"/>
        <w:ind w:left="1418"/>
        <w:jc w:val="both"/>
        <w:rPr>
          <w:rFonts w:cstheme="minorHAnsi"/>
        </w:rPr>
      </w:pPr>
      <w:r w:rsidRPr="001B5CFE">
        <w:rPr>
          <w:rFonts w:cstheme="minorHAnsi"/>
        </w:rPr>
        <w:t>des justificatifs de dépenses (dont factures),</w:t>
      </w:r>
    </w:p>
    <w:p w:rsidR="00B92F50" w:rsidRPr="001B5CFE" w:rsidRDefault="00B92F50" w:rsidP="00B92F50">
      <w:pPr>
        <w:numPr>
          <w:ilvl w:val="0"/>
          <w:numId w:val="33"/>
        </w:numPr>
        <w:spacing w:after="0" w:line="240" w:lineRule="auto"/>
        <w:ind w:left="1418"/>
        <w:jc w:val="both"/>
        <w:rPr>
          <w:rFonts w:cstheme="minorHAnsi"/>
        </w:rPr>
      </w:pPr>
      <w:r w:rsidRPr="001B5CFE">
        <w:rPr>
          <w:rFonts w:cstheme="minorHAnsi"/>
        </w:rPr>
        <w:t xml:space="preserve">du budget réalisé daté et signé du maître d’ouvrage, </w:t>
      </w:r>
    </w:p>
    <w:p w:rsidR="00B92F50" w:rsidRPr="001B5CFE" w:rsidRDefault="00B92F50" w:rsidP="00B92F50">
      <w:pPr>
        <w:numPr>
          <w:ilvl w:val="0"/>
          <w:numId w:val="33"/>
        </w:numPr>
        <w:spacing w:after="0" w:line="240" w:lineRule="auto"/>
        <w:ind w:left="1418"/>
        <w:jc w:val="both"/>
        <w:rPr>
          <w:rFonts w:cstheme="minorHAnsi"/>
        </w:rPr>
      </w:pPr>
      <w:r w:rsidRPr="001B5CFE">
        <w:rPr>
          <w:rFonts w:cstheme="minorHAnsi"/>
        </w:rPr>
        <w:t>d’un exemplaire des supports de communication.</w:t>
      </w:r>
    </w:p>
    <w:p w:rsidR="00EE38CB" w:rsidRPr="001B5CFE" w:rsidRDefault="00EE38CB" w:rsidP="00A11D62">
      <w:pPr>
        <w:spacing w:after="120"/>
        <w:jc w:val="both"/>
      </w:pPr>
    </w:p>
    <w:p w:rsidR="00AF40B3" w:rsidRPr="001B5CFE" w:rsidRDefault="00B92F50" w:rsidP="00A11D62">
      <w:pPr>
        <w:spacing w:after="120"/>
        <w:jc w:val="both"/>
      </w:pPr>
      <w:r w:rsidRPr="001B5CFE">
        <w:t xml:space="preserve">Le montant final de la subvention sera calculé sur l’assiette de dépenses éligibles réellement réalisées, au vu des justificatifs fournis par le porteur de projet. Le taux de subvention sera alors </w:t>
      </w:r>
      <w:r w:rsidRPr="001B5CFE">
        <w:lastRenderedPageBreak/>
        <w:t>appliqué à cette assiette éligible ; il permettra de définir le montant final de la subvention. Le solde permettra d’effectuer les éventuels ajustements.</w:t>
      </w:r>
    </w:p>
    <w:p w:rsidR="00AF40B3" w:rsidRDefault="00AF40B3" w:rsidP="00A11D62">
      <w:pPr>
        <w:spacing w:after="120"/>
        <w:jc w:val="both"/>
        <w:rPr>
          <w:b/>
          <w:u w:val="single"/>
        </w:rPr>
      </w:pPr>
    </w:p>
    <w:p w:rsidR="001B5CFE" w:rsidRPr="00A11D62" w:rsidRDefault="001B5CFE" w:rsidP="00A11D62">
      <w:pPr>
        <w:spacing w:after="120"/>
        <w:jc w:val="both"/>
        <w:rPr>
          <w:b/>
          <w:u w:val="single"/>
        </w:rPr>
      </w:pPr>
    </w:p>
    <w:p w:rsidR="00F8275F" w:rsidRPr="00535FF0" w:rsidRDefault="00B92F50"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9</w:t>
      </w:r>
      <w:r w:rsidR="00535FF0">
        <w:rPr>
          <w:b/>
          <w:color w:val="31849B" w:themeColor="accent5" w:themeShade="BF"/>
          <w:sz w:val="28"/>
          <w:u w:val="single"/>
        </w:rPr>
        <w:t xml:space="preserve">- </w:t>
      </w:r>
      <w:r w:rsidR="00F8275F" w:rsidRPr="00535FF0">
        <w:rPr>
          <w:b/>
          <w:color w:val="31849B" w:themeColor="accent5" w:themeShade="BF"/>
          <w:sz w:val="28"/>
          <w:u w:val="single"/>
        </w:rPr>
        <w:t>Dossier de candidature</w:t>
      </w:r>
    </w:p>
    <w:p w:rsidR="00F8275F" w:rsidRPr="00F8275F" w:rsidRDefault="002520A6" w:rsidP="00CD2925">
      <w:pPr>
        <w:spacing w:after="0"/>
        <w:jc w:val="both"/>
      </w:pPr>
      <w:r>
        <w:t>Pour être complet, l</w:t>
      </w:r>
      <w:r w:rsidR="00F8275F" w:rsidRPr="00F8275F">
        <w:t>e dossie</w:t>
      </w:r>
      <w:r w:rsidR="00F8275F">
        <w:t xml:space="preserve">r de candidature </w:t>
      </w:r>
      <w:r>
        <w:t xml:space="preserve">doit comporter </w:t>
      </w:r>
      <w:r w:rsidR="00AF40B3">
        <w:t>8</w:t>
      </w:r>
      <w:r w:rsidR="00F8275F" w:rsidRPr="00F8275F">
        <w:t xml:space="preserve"> documents</w:t>
      </w:r>
      <w:r w:rsidR="00F8275F">
        <w:t> :</w:t>
      </w:r>
    </w:p>
    <w:p w:rsidR="00324766" w:rsidRDefault="00F8275F" w:rsidP="00324766">
      <w:pPr>
        <w:pStyle w:val="Paragraphedeliste"/>
        <w:numPr>
          <w:ilvl w:val="0"/>
          <w:numId w:val="6"/>
        </w:numPr>
        <w:jc w:val="both"/>
      </w:pPr>
      <w:r w:rsidRPr="00F8275F">
        <w:t>Le formulaire de candidature</w:t>
      </w:r>
      <w:r w:rsidR="00324766">
        <w:t>, qui comprend notamment une présentation de la méthode d’évaluation du projet</w:t>
      </w:r>
    </w:p>
    <w:p w:rsidR="00F8275F" w:rsidRDefault="00F8275F" w:rsidP="00CD2925">
      <w:pPr>
        <w:pStyle w:val="Paragraphedeliste"/>
        <w:numPr>
          <w:ilvl w:val="0"/>
          <w:numId w:val="6"/>
        </w:numPr>
        <w:jc w:val="both"/>
      </w:pPr>
      <w:r>
        <w:t>Le budget prévisionnel du proj</w:t>
      </w:r>
      <w:r w:rsidRPr="00F8275F">
        <w:t>et</w:t>
      </w:r>
    </w:p>
    <w:p w:rsidR="00F8275F" w:rsidRDefault="00F8275F" w:rsidP="00CD2925">
      <w:pPr>
        <w:pStyle w:val="Paragraphedeliste"/>
        <w:numPr>
          <w:ilvl w:val="0"/>
          <w:numId w:val="6"/>
        </w:numPr>
        <w:jc w:val="both"/>
      </w:pPr>
      <w:r w:rsidRPr="00F8275F">
        <w:t>Une lettre d’intention</w:t>
      </w:r>
      <w:r w:rsidR="00EE257A">
        <w:t xml:space="preserve"> du porteur de projet</w:t>
      </w:r>
    </w:p>
    <w:p w:rsidR="00EE257A" w:rsidRDefault="00EE257A" w:rsidP="00CD2925">
      <w:pPr>
        <w:pStyle w:val="Paragraphedeliste"/>
        <w:numPr>
          <w:ilvl w:val="0"/>
          <w:numId w:val="6"/>
        </w:numPr>
        <w:jc w:val="both"/>
        <w:rPr>
          <w:b/>
          <w:u w:val="single"/>
        </w:rPr>
      </w:pPr>
      <w:r w:rsidRPr="005D3E72">
        <w:rPr>
          <w:b/>
          <w:u w:val="single"/>
        </w:rPr>
        <w:t>Une lettre d’intention de chaque partenaire du projet</w:t>
      </w:r>
    </w:p>
    <w:p w:rsidR="00F8275F" w:rsidRDefault="00F8275F" w:rsidP="00CD2925">
      <w:pPr>
        <w:pStyle w:val="Paragraphedeliste"/>
        <w:numPr>
          <w:ilvl w:val="0"/>
          <w:numId w:val="6"/>
        </w:numPr>
        <w:jc w:val="both"/>
      </w:pPr>
      <w:r>
        <w:t>Les coordonnées bancaires du porteur de projet</w:t>
      </w:r>
    </w:p>
    <w:p w:rsidR="00F8275F" w:rsidRDefault="00F8275F" w:rsidP="00CD2925">
      <w:pPr>
        <w:pStyle w:val="Paragraphedeliste"/>
        <w:numPr>
          <w:ilvl w:val="0"/>
          <w:numId w:val="6"/>
        </w:numPr>
        <w:jc w:val="both"/>
      </w:pPr>
      <w:r>
        <w:t>Les documents prouvant l’existence de la structure (KBis pour une entreprise, statuts</w:t>
      </w:r>
      <w:r w:rsidR="00651F06">
        <w:t xml:space="preserve"> déposés</w:t>
      </w:r>
      <w:r>
        <w:t xml:space="preserve"> à la Préfecture pour une association)</w:t>
      </w:r>
    </w:p>
    <w:p w:rsidR="00324766" w:rsidRDefault="00324766" w:rsidP="00CD2925">
      <w:pPr>
        <w:pStyle w:val="Paragraphedeliste"/>
        <w:numPr>
          <w:ilvl w:val="0"/>
          <w:numId w:val="6"/>
        </w:numPr>
        <w:jc w:val="both"/>
      </w:pPr>
      <w:r>
        <w:t>Le bilan du dernier exercice</w:t>
      </w:r>
      <w:r w:rsidR="00EE257A">
        <w:t>, si la structure a plus d’un an d’activités.</w:t>
      </w:r>
    </w:p>
    <w:p w:rsidR="001B5CFE" w:rsidRPr="006435BB" w:rsidRDefault="00B63AE7" w:rsidP="00CD2925">
      <w:pPr>
        <w:pStyle w:val="Paragraphedeliste"/>
        <w:numPr>
          <w:ilvl w:val="0"/>
          <w:numId w:val="6"/>
        </w:numPr>
        <w:jc w:val="both"/>
      </w:pPr>
      <w:r w:rsidRPr="00AF40B3">
        <w:t>Le budget prévisionnel du projet sur 3 ans.</w:t>
      </w:r>
    </w:p>
    <w:p w:rsidR="006435BB" w:rsidRDefault="006435BB" w:rsidP="00CD2925">
      <w:pPr>
        <w:jc w:val="both"/>
        <w:rPr>
          <w:b/>
          <w:u w:val="single"/>
        </w:rPr>
      </w:pPr>
    </w:p>
    <w:p w:rsidR="00F8275F" w:rsidRPr="00535FF0" w:rsidRDefault="006435BB"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10</w:t>
      </w:r>
      <w:r w:rsidR="00535FF0">
        <w:rPr>
          <w:b/>
          <w:color w:val="31849B" w:themeColor="accent5" w:themeShade="BF"/>
          <w:sz w:val="28"/>
          <w:u w:val="single"/>
        </w:rPr>
        <w:t xml:space="preserve">- </w:t>
      </w:r>
      <w:r w:rsidR="00F8275F" w:rsidRPr="00535FF0">
        <w:rPr>
          <w:b/>
          <w:color w:val="31849B" w:themeColor="accent5" w:themeShade="BF"/>
          <w:sz w:val="28"/>
          <w:u w:val="single"/>
        </w:rPr>
        <w:t>Calendrier et dépôt des candidatures</w:t>
      </w:r>
    </w:p>
    <w:p w:rsidR="00651F06" w:rsidRDefault="00651F06" w:rsidP="00CD2925">
      <w:pPr>
        <w:jc w:val="both"/>
      </w:pPr>
      <w:r>
        <w:t>La st</w:t>
      </w:r>
      <w:r w:rsidR="00AF40B3">
        <w:t>ructure qui portera le projet doit être</w:t>
      </w:r>
      <w:r>
        <w:t xml:space="preserve"> bien identifiée ; c’est elle qui déposera la candidature.</w:t>
      </w:r>
    </w:p>
    <w:p w:rsidR="00AB52B7" w:rsidRPr="0073471A" w:rsidRDefault="009D3350" w:rsidP="00AB52B7">
      <w:pPr>
        <w:spacing w:after="0"/>
        <w:jc w:val="both"/>
        <w:rPr>
          <w:b/>
        </w:rPr>
      </w:pPr>
      <w:r w:rsidRPr="001B5CFE">
        <w:rPr>
          <w:b/>
        </w:rPr>
        <w:t xml:space="preserve">Cet appel </w:t>
      </w:r>
      <w:r w:rsidR="00AB52B7" w:rsidRPr="001B5CFE">
        <w:rPr>
          <w:b/>
        </w:rPr>
        <w:t xml:space="preserve">à projets est ouvert </w:t>
      </w:r>
      <w:r w:rsidR="00AB52B7" w:rsidRPr="0073471A">
        <w:rPr>
          <w:b/>
        </w:rPr>
        <w:t xml:space="preserve">jusqu’au </w:t>
      </w:r>
      <w:r w:rsidR="0073471A" w:rsidRPr="0073471A">
        <w:rPr>
          <w:b/>
        </w:rPr>
        <w:t>vendredi 2 septembre à 12h</w:t>
      </w:r>
      <w:r w:rsidR="00AB52B7" w:rsidRPr="0073471A">
        <w:rPr>
          <w:b/>
        </w:rPr>
        <w:t>. Des compléments d’information po</w:t>
      </w:r>
      <w:r w:rsidR="0087013F" w:rsidRPr="0073471A">
        <w:rPr>
          <w:b/>
        </w:rPr>
        <w:t>urront être demandés jusqu’au 2</w:t>
      </w:r>
      <w:r w:rsidR="0073471A" w:rsidRPr="0073471A">
        <w:rPr>
          <w:b/>
        </w:rPr>
        <w:t>4</w:t>
      </w:r>
      <w:r w:rsidR="0087013F" w:rsidRPr="0073471A">
        <w:rPr>
          <w:b/>
        </w:rPr>
        <w:t xml:space="preserve"> </w:t>
      </w:r>
      <w:r w:rsidR="0073471A" w:rsidRPr="0073471A">
        <w:rPr>
          <w:b/>
        </w:rPr>
        <w:t>septembre</w:t>
      </w:r>
      <w:r w:rsidR="0087013F" w:rsidRPr="0073471A">
        <w:rPr>
          <w:b/>
        </w:rPr>
        <w:t xml:space="preserve"> </w:t>
      </w:r>
      <w:r w:rsidR="00855DE6" w:rsidRPr="0073471A">
        <w:rPr>
          <w:b/>
        </w:rPr>
        <w:t>à 17h</w:t>
      </w:r>
      <w:r w:rsidR="00AB52B7" w:rsidRPr="0073471A">
        <w:rPr>
          <w:b/>
        </w:rPr>
        <w:t>.</w:t>
      </w:r>
      <w:r w:rsidRPr="0073471A">
        <w:rPr>
          <w:b/>
        </w:rPr>
        <w:t xml:space="preserve"> </w:t>
      </w:r>
    </w:p>
    <w:p w:rsidR="002520A6" w:rsidRPr="001B5CFE" w:rsidRDefault="0073471A" w:rsidP="00AB52B7">
      <w:pPr>
        <w:pStyle w:val="Paragraphedeliste"/>
        <w:numPr>
          <w:ilvl w:val="0"/>
          <w:numId w:val="2"/>
        </w:numPr>
        <w:ind w:left="1134"/>
        <w:jc w:val="both"/>
      </w:pPr>
      <w:r>
        <w:t>En octobre 2016 au plus tard</w:t>
      </w:r>
      <w:r w:rsidR="002520A6" w:rsidRPr="001B5CFE">
        <w:t>, un comité sélectionnera les projets éligibles au titre de l’appel à projets</w:t>
      </w:r>
    </w:p>
    <w:p w:rsidR="002520A6" w:rsidRPr="001B5CFE" w:rsidRDefault="002520A6" w:rsidP="009D3350">
      <w:pPr>
        <w:pStyle w:val="Paragraphedeliste"/>
        <w:numPr>
          <w:ilvl w:val="0"/>
          <w:numId w:val="2"/>
        </w:numPr>
        <w:ind w:left="1134"/>
        <w:jc w:val="both"/>
      </w:pPr>
      <w:r w:rsidRPr="001B5CFE">
        <w:t xml:space="preserve">Les projets sélectionnés feront l’objet d’une délibération en Conseil </w:t>
      </w:r>
      <w:r w:rsidR="00C0019F" w:rsidRPr="001B5CFE">
        <w:t>d’agglomération</w:t>
      </w:r>
      <w:r w:rsidRPr="001B5CFE">
        <w:t xml:space="preserve"> de la Communauté d’Agglomération du Niortais</w:t>
      </w:r>
    </w:p>
    <w:p w:rsidR="00EE38CB" w:rsidRDefault="00EE38CB" w:rsidP="00CD2925">
      <w:pPr>
        <w:spacing w:after="0"/>
        <w:jc w:val="both"/>
        <w:rPr>
          <w:b/>
        </w:rPr>
      </w:pPr>
    </w:p>
    <w:p w:rsidR="002520A6" w:rsidRPr="002520A6" w:rsidRDefault="002520A6" w:rsidP="00CD2925">
      <w:pPr>
        <w:spacing w:after="0"/>
        <w:jc w:val="both"/>
        <w:rPr>
          <w:b/>
        </w:rPr>
      </w:pPr>
      <w:r w:rsidRPr="002520A6">
        <w:rPr>
          <w:b/>
        </w:rPr>
        <w:t>Les dossiers de candidature sont à transmettre</w:t>
      </w:r>
      <w:r w:rsidR="003E2D9B">
        <w:rPr>
          <w:b/>
        </w:rPr>
        <w:t xml:space="preserve"> </w:t>
      </w:r>
      <w:r w:rsidRPr="002520A6">
        <w:rPr>
          <w:b/>
        </w:rPr>
        <w:t>à la CAN</w:t>
      </w:r>
      <w:r w:rsidR="003E2D9B">
        <w:rPr>
          <w:b/>
        </w:rPr>
        <w:t xml:space="preserve"> en un seul exemplaire</w:t>
      </w:r>
      <w:r w:rsidRPr="002520A6">
        <w:rPr>
          <w:b/>
        </w:rPr>
        <w:t>.</w:t>
      </w:r>
    </w:p>
    <w:p w:rsidR="002520A6" w:rsidRPr="002520A6" w:rsidRDefault="002520A6" w:rsidP="00CD2925">
      <w:pPr>
        <w:spacing w:after="0"/>
        <w:jc w:val="both"/>
      </w:pPr>
      <w:r w:rsidRPr="002520A6">
        <w:t>Par voie postale :</w:t>
      </w:r>
    </w:p>
    <w:p w:rsidR="002520A6" w:rsidRPr="002520A6" w:rsidRDefault="002520A6" w:rsidP="00CD2925">
      <w:pPr>
        <w:spacing w:after="0"/>
        <w:ind w:left="708"/>
        <w:jc w:val="both"/>
      </w:pPr>
      <w:r w:rsidRPr="002520A6">
        <w:t>Communauté d’Agglomération du Niortais</w:t>
      </w:r>
    </w:p>
    <w:p w:rsidR="002520A6" w:rsidRPr="002520A6" w:rsidRDefault="002520A6" w:rsidP="00CD2925">
      <w:pPr>
        <w:spacing w:after="0"/>
        <w:ind w:left="708"/>
        <w:jc w:val="both"/>
      </w:pPr>
      <w:r w:rsidRPr="002520A6">
        <w:t>Service Aménagement et Développement Economique</w:t>
      </w:r>
      <w:r w:rsidR="009D3350">
        <w:t>s</w:t>
      </w:r>
    </w:p>
    <w:p w:rsidR="002520A6" w:rsidRPr="002520A6" w:rsidRDefault="002520A6" w:rsidP="00CD2925">
      <w:pPr>
        <w:spacing w:after="0"/>
        <w:ind w:left="708"/>
        <w:jc w:val="both"/>
      </w:pPr>
      <w:r w:rsidRPr="002520A6">
        <w:t>140, rue des Equarts</w:t>
      </w:r>
    </w:p>
    <w:p w:rsidR="002520A6" w:rsidRPr="002520A6" w:rsidRDefault="002520A6" w:rsidP="00CD2925">
      <w:pPr>
        <w:spacing w:after="0"/>
        <w:ind w:left="708"/>
        <w:jc w:val="both"/>
      </w:pPr>
      <w:r w:rsidRPr="002520A6">
        <w:t>CS 28770</w:t>
      </w:r>
    </w:p>
    <w:p w:rsidR="002520A6" w:rsidRPr="002520A6" w:rsidRDefault="002520A6" w:rsidP="00CD2925">
      <w:pPr>
        <w:spacing w:after="0"/>
        <w:ind w:left="708"/>
        <w:jc w:val="both"/>
      </w:pPr>
      <w:r w:rsidRPr="002520A6">
        <w:t>79027 NIORT Cedex</w:t>
      </w:r>
    </w:p>
    <w:p w:rsidR="00E61EA6" w:rsidRDefault="00855DE6" w:rsidP="00CD2925">
      <w:pPr>
        <w:spacing w:after="0"/>
        <w:jc w:val="both"/>
      </w:pPr>
      <w:r w:rsidRPr="001B5CFE">
        <w:t xml:space="preserve">Ou </w:t>
      </w:r>
      <w:r>
        <w:t>p</w:t>
      </w:r>
      <w:r w:rsidR="002520A6" w:rsidRPr="002520A6">
        <w:t>ar courrier électronique :</w:t>
      </w:r>
      <w:r w:rsidR="00651F06">
        <w:t xml:space="preserve"> </w:t>
      </w:r>
    </w:p>
    <w:p w:rsidR="002520A6" w:rsidRPr="002520A6" w:rsidRDefault="00E61EA6" w:rsidP="00CD2925">
      <w:pPr>
        <w:spacing w:after="0"/>
        <w:ind w:firstLine="708"/>
        <w:jc w:val="both"/>
      </w:pPr>
      <w:r>
        <w:t>E</w:t>
      </w:r>
      <w:r w:rsidR="002520A6" w:rsidRPr="002520A6">
        <w:t>nvoi aux 2 adresses suivantes :</w:t>
      </w:r>
    </w:p>
    <w:p w:rsidR="002520A6" w:rsidRDefault="003C14D2" w:rsidP="00CD2925">
      <w:pPr>
        <w:spacing w:after="0"/>
        <w:ind w:firstLine="708"/>
        <w:jc w:val="both"/>
        <w:rPr>
          <w:rStyle w:val="Lienhypertexte"/>
        </w:rPr>
      </w:pPr>
      <w:hyperlink r:id="rId10" w:history="1">
        <w:r w:rsidR="002520A6" w:rsidRPr="002520A6">
          <w:rPr>
            <w:rStyle w:val="Lienhypertexte"/>
          </w:rPr>
          <w:t>isabelle.marcel-endrizzi@agglo-niort.fr</w:t>
        </w:r>
      </w:hyperlink>
    </w:p>
    <w:p w:rsidR="00311259" w:rsidRDefault="00E61EA6" w:rsidP="00CD2925">
      <w:pPr>
        <w:ind w:firstLine="708"/>
        <w:jc w:val="both"/>
        <w:rPr>
          <w:b/>
          <w:u w:val="single"/>
        </w:rPr>
      </w:pPr>
      <w:r w:rsidRPr="00E61EA6">
        <w:rPr>
          <w:rStyle w:val="Lienhypertexte"/>
        </w:rPr>
        <w:t>Julie.GIRAUD@agglo-niort.fr</w:t>
      </w:r>
    </w:p>
    <w:p w:rsidR="00324766" w:rsidRDefault="00324766" w:rsidP="00CD2925">
      <w:pPr>
        <w:spacing w:after="120"/>
        <w:jc w:val="both"/>
        <w:rPr>
          <w:b/>
          <w:sz w:val="14"/>
          <w:u w:val="single"/>
        </w:rPr>
      </w:pPr>
    </w:p>
    <w:p w:rsidR="00A11D62" w:rsidRPr="00324766" w:rsidRDefault="00A11D62" w:rsidP="00CD2925">
      <w:pPr>
        <w:spacing w:after="120"/>
        <w:jc w:val="both"/>
        <w:rPr>
          <w:b/>
          <w:sz w:val="14"/>
          <w:u w:val="single"/>
        </w:rPr>
      </w:pPr>
    </w:p>
    <w:p w:rsidR="00F8275F" w:rsidRPr="00535FF0" w:rsidRDefault="006435BB" w:rsidP="00535FF0">
      <w:pPr>
        <w:pStyle w:val="Paragraphedeliste"/>
        <w:numPr>
          <w:ilvl w:val="0"/>
          <w:numId w:val="20"/>
        </w:numPr>
        <w:tabs>
          <w:tab w:val="left" w:pos="-284"/>
        </w:tabs>
        <w:spacing w:after="120"/>
        <w:ind w:left="0" w:hanging="567"/>
        <w:rPr>
          <w:b/>
          <w:color w:val="31849B" w:themeColor="accent5" w:themeShade="BF"/>
          <w:sz w:val="28"/>
          <w:u w:val="single"/>
        </w:rPr>
      </w:pPr>
      <w:r>
        <w:rPr>
          <w:b/>
          <w:color w:val="31849B" w:themeColor="accent5" w:themeShade="BF"/>
          <w:sz w:val="28"/>
          <w:u w:val="single"/>
        </w:rPr>
        <w:t>11</w:t>
      </w:r>
      <w:r w:rsidR="00535FF0">
        <w:rPr>
          <w:b/>
          <w:color w:val="31849B" w:themeColor="accent5" w:themeShade="BF"/>
          <w:sz w:val="28"/>
          <w:u w:val="single"/>
        </w:rPr>
        <w:t xml:space="preserve">- </w:t>
      </w:r>
      <w:r w:rsidR="002520A6" w:rsidRPr="00535FF0">
        <w:rPr>
          <w:b/>
          <w:color w:val="31849B" w:themeColor="accent5" w:themeShade="BF"/>
          <w:sz w:val="28"/>
          <w:u w:val="single"/>
        </w:rPr>
        <w:t>Renseignements et informations complémentaires</w:t>
      </w:r>
    </w:p>
    <w:p w:rsidR="002520A6" w:rsidRPr="002520A6" w:rsidRDefault="002520A6" w:rsidP="00CD2925">
      <w:pPr>
        <w:spacing w:after="0"/>
        <w:jc w:val="both"/>
      </w:pPr>
      <w:r w:rsidRPr="002520A6">
        <w:lastRenderedPageBreak/>
        <w:t>Isabelle MARCEL-ENDRIZZI, Responsable de la filière Economie Sociale et Solidaire</w:t>
      </w:r>
      <w:r w:rsidR="007E49C1">
        <w:t xml:space="preserve"> à la Communauté d’Agglomération du Niortais</w:t>
      </w:r>
    </w:p>
    <w:p w:rsidR="009D3350" w:rsidRDefault="002520A6" w:rsidP="00350726">
      <w:pPr>
        <w:spacing w:after="0"/>
        <w:jc w:val="both"/>
        <w:rPr>
          <w:rStyle w:val="Lienhypertexte"/>
          <w:u w:val="none"/>
        </w:rPr>
      </w:pPr>
      <w:r w:rsidRPr="002520A6">
        <w:t xml:space="preserve">Tel : 05 17 38 80 10 – </w:t>
      </w:r>
      <w:hyperlink r:id="rId11" w:history="1">
        <w:r w:rsidRPr="002520A6">
          <w:rPr>
            <w:rStyle w:val="Lienhypertexte"/>
            <w:u w:val="none"/>
          </w:rPr>
          <w:t>isabelle.marcel-endrizzi@agglo-niort.fr</w:t>
        </w:r>
      </w:hyperlink>
      <w:r w:rsidR="009D3350">
        <w:rPr>
          <w:rStyle w:val="Lienhypertexte"/>
          <w:u w:val="none"/>
        </w:rPr>
        <w:br w:type="page"/>
      </w:r>
    </w:p>
    <w:p w:rsidR="00F8275F" w:rsidRDefault="00F8275F" w:rsidP="00CD2925">
      <w:pPr>
        <w:spacing w:after="0"/>
        <w:jc w:val="both"/>
        <w:rPr>
          <w:rStyle w:val="Lienhypertexte"/>
          <w:u w:val="none"/>
        </w:rPr>
      </w:pPr>
    </w:p>
    <w:p w:rsidR="00684043" w:rsidRDefault="00684043" w:rsidP="00CD2925">
      <w:pPr>
        <w:spacing w:after="0"/>
        <w:jc w:val="both"/>
        <w:rPr>
          <w:rStyle w:val="Lienhypertexte"/>
          <w:u w:val="none"/>
        </w:rPr>
      </w:pPr>
    </w:p>
    <w:p w:rsidR="00684043" w:rsidRDefault="00684043" w:rsidP="00CD2925">
      <w:pPr>
        <w:spacing w:after="0"/>
        <w:jc w:val="both"/>
        <w:rPr>
          <w:rStyle w:val="Lienhypertexte"/>
          <w:u w:val="none"/>
        </w:rPr>
      </w:pPr>
    </w:p>
    <w:p w:rsidR="00684043" w:rsidRDefault="00684043" w:rsidP="00CD2925">
      <w:pPr>
        <w:spacing w:after="0"/>
        <w:jc w:val="both"/>
        <w:rPr>
          <w:rStyle w:val="Lienhypertexte"/>
          <w:u w:val="none"/>
        </w:rPr>
      </w:pPr>
    </w:p>
    <w:p w:rsidR="00684043" w:rsidRDefault="00684043" w:rsidP="00CD2925">
      <w:pPr>
        <w:spacing w:after="0"/>
        <w:jc w:val="both"/>
        <w:rPr>
          <w:rStyle w:val="Lienhypertexte"/>
          <w:u w:val="none"/>
        </w:rPr>
      </w:pPr>
    </w:p>
    <w:p w:rsidR="00684043" w:rsidRDefault="00684043" w:rsidP="00CD2925">
      <w:pPr>
        <w:spacing w:after="0"/>
        <w:jc w:val="both"/>
        <w:rPr>
          <w:rStyle w:val="Lienhypertexte"/>
          <w:u w:val="none"/>
        </w:rPr>
      </w:pPr>
    </w:p>
    <w:p w:rsidR="00684043" w:rsidRDefault="00684043" w:rsidP="00CD2925">
      <w:pPr>
        <w:spacing w:after="0"/>
        <w:jc w:val="both"/>
        <w:rPr>
          <w:rStyle w:val="Lienhypertexte"/>
          <w:u w:val="none"/>
        </w:rPr>
      </w:pPr>
    </w:p>
    <w:p w:rsidR="00684043" w:rsidRDefault="00684043" w:rsidP="00311259">
      <w:pPr>
        <w:spacing w:after="0"/>
        <w:rPr>
          <w:rStyle w:val="Lienhypertexte"/>
          <w:u w:val="none"/>
        </w:rPr>
      </w:pPr>
    </w:p>
    <w:p w:rsidR="00684043" w:rsidRDefault="00684043" w:rsidP="00311259">
      <w:pPr>
        <w:spacing w:after="0"/>
        <w:rPr>
          <w:rStyle w:val="Lienhypertexte"/>
          <w:u w:val="none"/>
        </w:rPr>
      </w:pPr>
    </w:p>
    <w:p w:rsidR="00684043" w:rsidRPr="00684043" w:rsidRDefault="00684043" w:rsidP="00311259">
      <w:pPr>
        <w:spacing w:after="0"/>
        <w:rPr>
          <w:rStyle w:val="Lienhypertexte"/>
          <w:color w:val="auto"/>
          <w:u w:val="none"/>
        </w:rPr>
      </w:pPr>
    </w:p>
    <w:p w:rsidR="00684043" w:rsidRPr="00684043" w:rsidRDefault="00684043" w:rsidP="00311259">
      <w:pPr>
        <w:spacing w:after="0"/>
        <w:rPr>
          <w:rStyle w:val="Lienhypertexte"/>
          <w:color w:val="auto"/>
          <w:u w:val="none"/>
        </w:rPr>
      </w:pPr>
    </w:p>
    <w:p w:rsidR="00684043" w:rsidRPr="00701BB3" w:rsidRDefault="00684043" w:rsidP="00684043">
      <w:pPr>
        <w:spacing w:after="0"/>
        <w:jc w:val="center"/>
        <w:rPr>
          <w:rStyle w:val="Lienhypertexte"/>
          <w:b/>
          <w:color w:val="31849B" w:themeColor="accent5" w:themeShade="BF"/>
          <w:sz w:val="72"/>
        </w:rPr>
      </w:pPr>
      <w:r w:rsidRPr="00701BB3">
        <w:rPr>
          <w:rStyle w:val="Lienhypertexte"/>
          <w:b/>
          <w:color w:val="31849B" w:themeColor="accent5" w:themeShade="BF"/>
          <w:sz w:val="72"/>
        </w:rPr>
        <w:t>ANNEXE</w:t>
      </w:r>
    </w:p>
    <w:p w:rsidR="00684043" w:rsidRPr="00535FF0" w:rsidRDefault="00684043" w:rsidP="00311259">
      <w:pPr>
        <w:spacing w:after="0"/>
        <w:rPr>
          <w:rStyle w:val="Lienhypertexte"/>
          <w:color w:val="31849B" w:themeColor="accent5" w:themeShade="BF"/>
          <w:u w:val="none"/>
        </w:rPr>
      </w:pPr>
    </w:p>
    <w:p w:rsidR="00684043" w:rsidRPr="00535FF0" w:rsidRDefault="00684043" w:rsidP="00311259">
      <w:pPr>
        <w:spacing w:after="0"/>
        <w:rPr>
          <w:rStyle w:val="Lienhypertexte"/>
          <w:color w:val="31849B" w:themeColor="accent5" w:themeShade="BF"/>
          <w:u w:val="none"/>
        </w:rPr>
      </w:pPr>
    </w:p>
    <w:p w:rsidR="00684043" w:rsidRPr="00535FF0" w:rsidRDefault="00684043" w:rsidP="00684043">
      <w:pPr>
        <w:spacing w:after="0"/>
        <w:jc w:val="center"/>
        <w:rPr>
          <w:rStyle w:val="Lienhypertexte"/>
          <w:b/>
          <w:color w:val="31849B" w:themeColor="accent5" w:themeShade="BF"/>
          <w:sz w:val="32"/>
          <w:u w:val="none"/>
        </w:rPr>
      </w:pPr>
    </w:p>
    <w:p w:rsidR="00684043" w:rsidRPr="00F12F9D" w:rsidRDefault="00684043" w:rsidP="00684043">
      <w:pPr>
        <w:spacing w:after="0"/>
        <w:jc w:val="center"/>
        <w:rPr>
          <w:rStyle w:val="Lienhypertexte"/>
          <w:b/>
          <w:color w:val="31849B" w:themeColor="accent5" w:themeShade="BF"/>
          <w:sz w:val="36"/>
          <w:u w:val="none"/>
        </w:rPr>
      </w:pPr>
      <w:r w:rsidRPr="00F12F9D">
        <w:rPr>
          <w:rStyle w:val="Lienhypertexte"/>
          <w:b/>
          <w:color w:val="31849B" w:themeColor="accent5" w:themeShade="BF"/>
          <w:sz w:val="36"/>
          <w:u w:val="none"/>
        </w:rPr>
        <w:t>APPEL A PROJETS 201</w:t>
      </w:r>
      <w:r w:rsidR="00855DE6">
        <w:rPr>
          <w:rStyle w:val="Lienhypertexte"/>
          <w:b/>
          <w:color w:val="31849B" w:themeColor="accent5" w:themeShade="BF"/>
          <w:sz w:val="36"/>
          <w:u w:val="none"/>
        </w:rPr>
        <w:t>6</w:t>
      </w:r>
      <w:r w:rsidRPr="00F12F9D">
        <w:rPr>
          <w:rStyle w:val="Lienhypertexte"/>
          <w:b/>
          <w:color w:val="31849B" w:themeColor="accent5" w:themeShade="BF"/>
          <w:sz w:val="36"/>
          <w:u w:val="none"/>
        </w:rPr>
        <w:t xml:space="preserve"> « Economie Sociale et Solidaire »</w:t>
      </w:r>
    </w:p>
    <w:p w:rsidR="00701BB3" w:rsidRDefault="00701BB3" w:rsidP="00684043">
      <w:pPr>
        <w:spacing w:after="0"/>
        <w:jc w:val="center"/>
        <w:rPr>
          <w:rStyle w:val="Lienhypertexte"/>
          <w:b/>
          <w:color w:val="31849B" w:themeColor="accent5" w:themeShade="BF"/>
          <w:sz w:val="32"/>
          <w:u w:val="none"/>
        </w:rPr>
      </w:pPr>
    </w:p>
    <w:p w:rsidR="009D3350" w:rsidRPr="00535FF0" w:rsidRDefault="00855DE6" w:rsidP="00684043">
      <w:pPr>
        <w:spacing w:after="0"/>
        <w:jc w:val="center"/>
        <w:rPr>
          <w:rStyle w:val="Lienhypertexte"/>
          <w:b/>
          <w:color w:val="31849B" w:themeColor="accent5" w:themeShade="BF"/>
          <w:sz w:val="32"/>
          <w:u w:val="none"/>
        </w:rPr>
      </w:pPr>
      <w:r>
        <w:rPr>
          <w:rStyle w:val="Lienhypertexte"/>
          <w:b/>
          <w:color w:val="31849B" w:themeColor="accent5" w:themeShade="BF"/>
          <w:sz w:val="32"/>
          <w:u w:val="none"/>
        </w:rPr>
        <w:t>Date limite</w:t>
      </w:r>
      <w:r w:rsidR="009D3350" w:rsidRPr="00535FF0">
        <w:rPr>
          <w:rStyle w:val="Lienhypertexte"/>
          <w:b/>
          <w:color w:val="31849B" w:themeColor="accent5" w:themeShade="BF"/>
          <w:sz w:val="32"/>
          <w:u w:val="none"/>
        </w:rPr>
        <w:t xml:space="preserve"> de dépôt des dossiers </w:t>
      </w:r>
      <w:r w:rsidR="009D3350" w:rsidRPr="0073471A">
        <w:rPr>
          <w:rStyle w:val="Lienhypertexte"/>
          <w:b/>
          <w:color w:val="31849B" w:themeColor="accent5" w:themeShade="BF"/>
          <w:sz w:val="32"/>
          <w:u w:val="none"/>
        </w:rPr>
        <w:t>:</w:t>
      </w:r>
      <w:r w:rsidRPr="0073471A">
        <w:rPr>
          <w:rStyle w:val="Lienhypertexte"/>
          <w:b/>
          <w:color w:val="31849B" w:themeColor="accent5" w:themeShade="BF"/>
          <w:sz w:val="32"/>
          <w:u w:val="none"/>
        </w:rPr>
        <w:t xml:space="preserve"> </w:t>
      </w:r>
      <w:r w:rsidR="0073471A" w:rsidRPr="0073471A">
        <w:rPr>
          <w:rStyle w:val="Lienhypertexte"/>
          <w:b/>
          <w:color w:val="31849B" w:themeColor="accent5" w:themeShade="BF"/>
          <w:sz w:val="32"/>
          <w:u w:val="none"/>
        </w:rPr>
        <w:t>2 septembre 2016</w:t>
      </w:r>
    </w:p>
    <w:p w:rsidR="00684043" w:rsidRPr="00684043" w:rsidRDefault="00684043" w:rsidP="00684043">
      <w:pPr>
        <w:spacing w:after="0"/>
        <w:jc w:val="center"/>
        <w:rPr>
          <w:rStyle w:val="Lienhypertexte"/>
          <w:b/>
          <w:color w:val="auto"/>
          <w:sz w:val="32"/>
          <w:u w:val="none"/>
        </w:rPr>
      </w:pPr>
    </w:p>
    <w:p w:rsidR="00684043" w:rsidRDefault="00684043" w:rsidP="00684043">
      <w:pPr>
        <w:spacing w:after="0"/>
        <w:jc w:val="center"/>
        <w:rPr>
          <w:rStyle w:val="Lienhypertexte"/>
          <w:b/>
          <w:color w:val="auto"/>
          <w:sz w:val="32"/>
          <w:u w:val="none"/>
        </w:rPr>
      </w:pPr>
    </w:p>
    <w:p w:rsidR="00684043" w:rsidRDefault="00684043" w:rsidP="00684043">
      <w:pPr>
        <w:spacing w:after="0"/>
        <w:jc w:val="center"/>
        <w:rPr>
          <w:rStyle w:val="Lienhypertexte"/>
          <w:b/>
          <w:color w:val="auto"/>
          <w:sz w:val="32"/>
          <w:u w:val="none"/>
        </w:rPr>
      </w:pPr>
    </w:p>
    <w:p w:rsidR="00684043" w:rsidRDefault="00684043" w:rsidP="00684043">
      <w:pPr>
        <w:spacing w:after="0"/>
        <w:jc w:val="center"/>
        <w:rPr>
          <w:rStyle w:val="Lienhypertexte"/>
          <w:b/>
          <w:color w:val="auto"/>
          <w:sz w:val="32"/>
          <w:u w:val="none"/>
        </w:rPr>
      </w:pPr>
    </w:p>
    <w:p w:rsidR="00684043" w:rsidRDefault="00684043" w:rsidP="00684043">
      <w:pPr>
        <w:spacing w:after="0"/>
        <w:jc w:val="center"/>
        <w:rPr>
          <w:rStyle w:val="Lienhypertexte"/>
          <w:b/>
          <w:color w:val="auto"/>
          <w:sz w:val="32"/>
          <w:u w:val="none"/>
        </w:rPr>
      </w:pPr>
    </w:p>
    <w:p w:rsidR="00684043" w:rsidRDefault="00684043" w:rsidP="00684043">
      <w:pPr>
        <w:spacing w:after="0"/>
        <w:jc w:val="center"/>
        <w:rPr>
          <w:rStyle w:val="Lienhypertexte"/>
          <w:b/>
          <w:color w:val="auto"/>
          <w:sz w:val="32"/>
          <w:u w:val="none"/>
        </w:rPr>
      </w:pPr>
    </w:p>
    <w:p w:rsidR="00684043" w:rsidRDefault="00684043">
      <w:pPr>
        <w:rPr>
          <w:b/>
          <w:sz w:val="32"/>
        </w:rPr>
      </w:pPr>
      <w:r>
        <w:rPr>
          <w:b/>
          <w:sz w:val="32"/>
        </w:rPr>
        <w:br w:type="page"/>
      </w:r>
    </w:p>
    <w:p w:rsidR="00684043" w:rsidRPr="00701BB3" w:rsidRDefault="00684043" w:rsidP="00684043">
      <w:pPr>
        <w:spacing w:after="0"/>
        <w:jc w:val="center"/>
        <w:rPr>
          <w:b/>
          <w:color w:val="31849B" w:themeColor="accent5" w:themeShade="BF"/>
          <w:sz w:val="44"/>
        </w:rPr>
      </w:pPr>
      <w:r w:rsidRPr="00701BB3">
        <w:rPr>
          <w:b/>
          <w:color w:val="31849B" w:themeColor="accent5" w:themeShade="BF"/>
          <w:sz w:val="44"/>
        </w:rPr>
        <w:lastRenderedPageBreak/>
        <w:t>DOSSIER DE CANDIDATURE</w:t>
      </w:r>
    </w:p>
    <w:p w:rsidR="00684043" w:rsidRPr="00701BB3" w:rsidRDefault="00684043" w:rsidP="00684043">
      <w:pPr>
        <w:spacing w:after="0"/>
        <w:jc w:val="center"/>
        <w:rPr>
          <w:b/>
          <w:color w:val="31849B" w:themeColor="accent5" w:themeShade="BF"/>
          <w:sz w:val="40"/>
        </w:rPr>
      </w:pPr>
      <w:r w:rsidRPr="00701BB3">
        <w:rPr>
          <w:b/>
          <w:color w:val="31849B" w:themeColor="accent5" w:themeShade="BF"/>
          <w:sz w:val="40"/>
        </w:rPr>
        <w:t>Appel à projets « Economie Sociale et Solidaire »</w:t>
      </w:r>
    </w:p>
    <w:p w:rsidR="00684043" w:rsidRDefault="00684043" w:rsidP="00684043">
      <w:pPr>
        <w:spacing w:after="0"/>
        <w:jc w:val="center"/>
        <w:rPr>
          <w:b/>
          <w:sz w:val="32"/>
        </w:rPr>
      </w:pPr>
    </w:p>
    <w:tbl>
      <w:tblPr>
        <w:tblStyle w:val="Grilledutableau"/>
        <w:tblW w:w="10490" w:type="dxa"/>
        <w:tblInd w:w="-601" w:type="dxa"/>
        <w:tblLook w:val="04A0"/>
      </w:tblPr>
      <w:tblGrid>
        <w:gridCol w:w="3806"/>
        <w:gridCol w:w="6684"/>
      </w:tblGrid>
      <w:tr w:rsidR="0085150D" w:rsidRPr="00684043" w:rsidTr="00F12F9D">
        <w:trPr>
          <w:trHeight w:val="1167"/>
        </w:trPr>
        <w:tc>
          <w:tcPr>
            <w:tcW w:w="3828" w:type="dxa"/>
          </w:tcPr>
          <w:p w:rsidR="00A926A4" w:rsidRPr="00A926A4" w:rsidRDefault="00A926A4" w:rsidP="00A926A4">
            <w:pPr>
              <w:rPr>
                <w:b/>
                <w:sz w:val="32"/>
              </w:rPr>
            </w:pPr>
            <w:r w:rsidRPr="00F12F9D">
              <w:rPr>
                <w:b/>
                <w:color w:val="31849B" w:themeColor="accent5" w:themeShade="BF"/>
                <w:sz w:val="32"/>
              </w:rPr>
              <w:t>1 – INTITULE DU PROJET</w:t>
            </w:r>
          </w:p>
        </w:tc>
        <w:tc>
          <w:tcPr>
            <w:tcW w:w="6662" w:type="dxa"/>
          </w:tcPr>
          <w:p w:rsidR="00A926A4" w:rsidRDefault="00A926A4" w:rsidP="005D614D">
            <w:pPr>
              <w:jc w:val="center"/>
              <w:rPr>
                <w:b/>
                <w:sz w:val="32"/>
              </w:rPr>
            </w:pPr>
          </w:p>
          <w:p w:rsidR="00A926A4" w:rsidRPr="00684043" w:rsidRDefault="00A926A4" w:rsidP="009C717A">
            <w:pPr>
              <w:rPr>
                <w:b/>
                <w:sz w:val="32"/>
              </w:rPr>
            </w:pPr>
          </w:p>
        </w:tc>
      </w:tr>
      <w:tr w:rsidR="0085150D" w:rsidRPr="00684043" w:rsidTr="00F12F9D">
        <w:trPr>
          <w:trHeight w:val="1114"/>
        </w:trPr>
        <w:tc>
          <w:tcPr>
            <w:tcW w:w="3828" w:type="dxa"/>
          </w:tcPr>
          <w:p w:rsidR="00A926A4" w:rsidRPr="00A926A4" w:rsidRDefault="00A926A4" w:rsidP="00F12F9D">
            <w:pPr>
              <w:ind w:left="459" w:hanging="425"/>
              <w:rPr>
                <w:b/>
                <w:sz w:val="32"/>
              </w:rPr>
            </w:pPr>
            <w:r w:rsidRPr="00F12F9D">
              <w:rPr>
                <w:b/>
                <w:color w:val="31849B" w:themeColor="accent5" w:themeShade="BF"/>
                <w:sz w:val="32"/>
              </w:rPr>
              <w:t>2 – LOCALISATION DU PROJET</w:t>
            </w:r>
          </w:p>
        </w:tc>
        <w:tc>
          <w:tcPr>
            <w:tcW w:w="6662" w:type="dxa"/>
          </w:tcPr>
          <w:p w:rsidR="00A926A4" w:rsidRDefault="00A926A4" w:rsidP="005D614D">
            <w:pPr>
              <w:jc w:val="center"/>
              <w:rPr>
                <w:b/>
                <w:sz w:val="32"/>
              </w:rPr>
            </w:pPr>
          </w:p>
        </w:tc>
      </w:tr>
      <w:tr w:rsidR="0085150D" w:rsidRPr="00684043" w:rsidTr="00F12F9D">
        <w:trPr>
          <w:trHeight w:val="653"/>
        </w:trPr>
        <w:tc>
          <w:tcPr>
            <w:tcW w:w="3828" w:type="dxa"/>
            <w:tcBorders>
              <w:bottom w:val="dashSmallGap" w:sz="4" w:space="0" w:color="auto"/>
            </w:tcBorders>
          </w:tcPr>
          <w:p w:rsidR="00A926A4" w:rsidRDefault="00A926A4" w:rsidP="00325998">
            <w:pPr>
              <w:ind w:left="459" w:hanging="459"/>
              <w:rPr>
                <w:b/>
                <w:sz w:val="32"/>
              </w:rPr>
            </w:pPr>
            <w:r w:rsidRPr="00F12F9D">
              <w:rPr>
                <w:b/>
                <w:color w:val="31849B" w:themeColor="accent5" w:themeShade="BF"/>
                <w:sz w:val="32"/>
              </w:rPr>
              <w:t>3 –</w:t>
            </w:r>
            <w:r w:rsidR="00F12F9D">
              <w:rPr>
                <w:b/>
                <w:color w:val="31849B" w:themeColor="accent5" w:themeShade="BF"/>
                <w:sz w:val="32"/>
              </w:rPr>
              <w:t xml:space="preserve"> </w:t>
            </w:r>
            <w:r w:rsidR="00325998">
              <w:rPr>
                <w:b/>
                <w:color w:val="31849B" w:themeColor="accent5" w:themeShade="BF"/>
                <w:sz w:val="32"/>
              </w:rPr>
              <w:t>PORTEUR DE PROJET</w:t>
            </w:r>
          </w:p>
        </w:tc>
        <w:tc>
          <w:tcPr>
            <w:tcW w:w="6662" w:type="dxa"/>
            <w:tcBorders>
              <w:bottom w:val="dashSmallGap" w:sz="4" w:space="0" w:color="auto"/>
            </w:tcBorders>
          </w:tcPr>
          <w:p w:rsidR="00A926A4" w:rsidRDefault="00A926A4" w:rsidP="005D614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A926A4" w:rsidRDefault="00A926A4" w:rsidP="00A926A4">
            <w:pPr>
              <w:jc w:val="right"/>
              <w:rPr>
                <w:b/>
                <w:sz w:val="32"/>
              </w:rPr>
            </w:pPr>
            <w:r>
              <w:rPr>
                <w:b/>
                <w:sz w:val="32"/>
              </w:rPr>
              <w:t>Nom</w:t>
            </w:r>
            <w:r w:rsidR="00325998">
              <w:rPr>
                <w:b/>
                <w:sz w:val="32"/>
              </w:rPr>
              <w:t xml:space="preserve"> de la structure</w:t>
            </w:r>
          </w:p>
        </w:tc>
        <w:tc>
          <w:tcPr>
            <w:tcW w:w="6662" w:type="dxa"/>
            <w:tcBorders>
              <w:top w:val="dashSmallGap" w:sz="4" w:space="0" w:color="auto"/>
              <w:bottom w:val="dashSmallGap" w:sz="4" w:space="0" w:color="auto"/>
            </w:tcBorders>
          </w:tcPr>
          <w:p w:rsidR="00A926A4" w:rsidRDefault="00A926A4" w:rsidP="005D614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A926A4" w:rsidRDefault="00A926A4" w:rsidP="00A926A4">
            <w:pPr>
              <w:jc w:val="right"/>
              <w:rPr>
                <w:b/>
                <w:sz w:val="32"/>
              </w:rPr>
            </w:pPr>
            <w:r>
              <w:rPr>
                <w:b/>
                <w:sz w:val="32"/>
              </w:rPr>
              <w:t>Adresse complète</w:t>
            </w:r>
          </w:p>
        </w:tc>
        <w:tc>
          <w:tcPr>
            <w:tcW w:w="6662" w:type="dxa"/>
            <w:tcBorders>
              <w:top w:val="dashSmallGap" w:sz="4" w:space="0" w:color="auto"/>
              <w:bottom w:val="dashSmallGap" w:sz="4" w:space="0" w:color="auto"/>
            </w:tcBorders>
          </w:tcPr>
          <w:p w:rsidR="00A926A4" w:rsidRDefault="00A926A4" w:rsidP="005D614D">
            <w:pPr>
              <w:jc w:val="center"/>
              <w:rPr>
                <w:b/>
                <w:sz w:val="32"/>
              </w:rPr>
            </w:pPr>
          </w:p>
          <w:p w:rsidR="00A926A4" w:rsidRDefault="00A926A4" w:rsidP="005D614D">
            <w:pPr>
              <w:jc w:val="center"/>
              <w:rPr>
                <w:b/>
                <w:sz w:val="32"/>
              </w:rPr>
            </w:pPr>
          </w:p>
          <w:p w:rsidR="00A926A4" w:rsidRDefault="00A926A4" w:rsidP="005D614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85150D">
            <w:pPr>
              <w:jc w:val="right"/>
              <w:rPr>
                <w:b/>
                <w:sz w:val="32"/>
              </w:rPr>
            </w:pPr>
            <w:r>
              <w:rPr>
                <w:b/>
                <w:sz w:val="32"/>
              </w:rPr>
              <w:t>Téléphone</w:t>
            </w:r>
          </w:p>
        </w:tc>
        <w:tc>
          <w:tcPr>
            <w:tcW w:w="6662" w:type="dxa"/>
            <w:tcBorders>
              <w:top w:val="dashSmallGap" w:sz="4" w:space="0" w:color="auto"/>
              <w:bottom w:val="dashSmallGap" w:sz="4" w:space="0" w:color="auto"/>
            </w:tcBorders>
          </w:tcPr>
          <w:p w:rsidR="00E37EB0" w:rsidRDefault="00E37EB0" w:rsidP="0085150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85150D">
            <w:pPr>
              <w:jc w:val="right"/>
              <w:rPr>
                <w:b/>
                <w:sz w:val="32"/>
              </w:rPr>
            </w:pPr>
            <w:r>
              <w:rPr>
                <w:b/>
                <w:sz w:val="32"/>
              </w:rPr>
              <w:t>Adresse E-Mail</w:t>
            </w:r>
          </w:p>
        </w:tc>
        <w:tc>
          <w:tcPr>
            <w:tcW w:w="6662" w:type="dxa"/>
            <w:tcBorders>
              <w:top w:val="dashSmallGap" w:sz="4" w:space="0" w:color="auto"/>
              <w:bottom w:val="dashSmallGap" w:sz="4" w:space="0" w:color="auto"/>
            </w:tcBorders>
          </w:tcPr>
          <w:p w:rsidR="00E37EB0" w:rsidRDefault="00E37EB0" w:rsidP="0085150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85150D">
            <w:pPr>
              <w:jc w:val="right"/>
              <w:rPr>
                <w:b/>
                <w:sz w:val="32"/>
              </w:rPr>
            </w:pPr>
            <w:r>
              <w:rPr>
                <w:b/>
                <w:sz w:val="32"/>
              </w:rPr>
              <w:t>Site Internet</w:t>
            </w:r>
          </w:p>
        </w:tc>
        <w:tc>
          <w:tcPr>
            <w:tcW w:w="6662" w:type="dxa"/>
            <w:tcBorders>
              <w:top w:val="dashSmallGap" w:sz="4" w:space="0" w:color="auto"/>
              <w:bottom w:val="dashSmallGap" w:sz="4" w:space="0" w:color="auto"/>
            </w:tcBorders>
          </w:tcPr>
          <w:p w:rsidR="00E37EB0" w:rsidRDefault="00E37EB0" w:rsidP="0085150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A926A4">
            <w:pPr>
              <w:jc w:val="right"/>
              <w:rPr>
                <w:b/>
                <w:sz w:val="32"/>
              </w:rPr>
            </w:pPr>
            <w:r>
              <w:rPr>
                <w:b/>
                <w:sz w:val="32"/>
              </w:rPr>
              <w:t>Statut juridique</w:t>
            </w:r>
          </w:p>
        </w:tc>
        <w:tc>
          <w:tcPr>
            <w:tcW w:w="6662" w:type="dxa"/>
            <w:tcBorders>
              <w:top w:val="dashSmallGap" w:sz="4" w:space="0" w:color="auto"/>
              <w:bottom w:val="dashSmallGap" w:sz="4" w:space="0" w:color="auto"/>
            </w:tcBorders>
          </w:tcPr>
          <w:p w:rsidR="00E37EB0" w:rsidRDefault="00E37EB0" w:rsidP="005D614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A926A4">
            <w:pPr>
              <w:jc w:val="right"/>
              <w:rPr>
                <w:b/>
                <w:sz w:val="32"/>
              </w:rPr>
            </w:pPr>
            <w:r>
              <w:rPr>
                <w:b/>
                <w:sz w:val="32"/>
              </w:rPr>
              <w:t>N° SIRET</w:t>
            </w:r>
          </w:p>
        </w:tc>
        <w:tc>
          <w:tcPr>
            <w:tcW w:w="6662" w:type="dxa"/>
            <w:tcBorders>
              <w:top w:val="dashSmallGap" w:sz="4" w:space="0" w:color="auto"/>
              <w:bottom w:val="dashSmallGap" w:sz="4" w:space="0" w:color="auto"/>
            </w:tcBorders>
          </w:tcPr>
          <w:p w:rsidR="00E37EB0" w:rsidRDefault="00E37EB0" w:rsidP="005D614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A926A4">
            <w:pPr>
              <w:jc w:val="right"/>
              <w:rPr>
                <w:b/>
                <w:sz w:val="32"/>
              </w:rPr>
            </w:pPr>
            <w:r>
              <w:rPr>
                <w:b/>
                <w:sz w:val="32"/>
              </w:rPr>
              <w:t>Représentant légal habilité : nom et fonction</w:t>
            </w:r>
          </w:p>
        </w:tc>
        <w:tc>
          <w:tcPr>
            <w:tcW w:w="6662" w:type="dxa"/>
            <w:tcBorders>
              <w:top w:val="dashSmallGap" w:sz="4" w:space="0" w:color="auto"/>
              <w:bottom w:val="dashSmallGap" w:sz="4" w:space="0" w:color="auto"/>
            </w:tcBorders>
          </w:tcPr>
          <w:p w:rsidR="00E37EB0" w:rsidRDefault="00E37EB0" w:rsidP="005D614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A926A4">
            <w:pPr>
              <w:jc w:val="right"/>
              <w:rPr>
                <w:b/>
                <w:sz w:val="32"/>
              </w:rPr>
            </w:pPr>
            <w:r>
              <w:rPr>
                <w:b/>
                <w:sz w:val="32"/>
              </w:rPr>
              <w:t>Interlocuteur du projet</w:t>
            </w:r>
          </w:p>
        </w:tc>
        <w:tc>
          <w:tcPr>
            <w:tcW w:w="6662" w:type="dxa"/>
            <w:tcBorders>
              <w:top w:val="dashSmallGap" w:sz="4" w:space="0" w:color="auto"/>
              <w:bottom w:val="dashSmallGap" w:sz="4" w:space="0" w:color="auto"/>
            </w:tcBorders>
          </w:tcPr>
          <w:p w:rsidR="00E37EB0" w:rsidRDefault="00E37EB0" w:rsidP="005D614D">
            <w:pPr>
              <w:jc w:val="center"/>
              <w:rPr>
                <w:b/>
                <w:sz w:val="32"/>
              </w:rPr>
            </w:pPr>
          </w:p>
        </w:tc>
      </w:tr>
      <w:tr w:rsidR="0085150D" w:rsidRPr="00684043" w:rsidTr="00F12F9D">
        <w:trPr>
          <w:trHeight w:val="653"/>
        </w:trPr>
        <w:tc>
          <w:tcPr>
            <w:tcW w:w="3828" w:type="dxa"/>
            <w:tcBorders>
              <w:top w:val="single" w:sz="4" w:space="0" w:color="auto"/>
            </w:tcBorders>
          </w:tcPr>
          <w:p w:rsidR="00E37EB0" w:rsidRDefault="00E37EB0" w:rsidP="00325998">
            <w:pPr>
              <w:ind w:left="459" w:hanging="459"/>
              <w:rPr>
                <w:b/>
                <w:sz w:val="32"/>
              </w:rPr>
            </w:pPr>
            <w:r w:rsidRPr="00F12F9D">
              <w:rPr>
                <w:b/>
                <w:color w:val="31849B" w:themeColor="accent5" w:themeShade="BF"/>
                <w:sz w:val="32"/>
              </w:rPr>
              <w:t xml:space="preserve">4 – DESCRIPTION </w:t>
            </w:r>
            <w:r w:rsidR="00325998">
              <w:rPr>
                <w:b/>
                <w:color w:val="31849B" w:themeColor="accent5" w:themeShade="BF"/>
                <w:sz w:val="32"/>
              </w:rPr>
              <w:t>DU PORTEUR DE PROJET</w:t>
            </w:r>
          </w:p>
        </w:tc>
        <w:tc>
          <w:tcPr>
            <w:tcW w:w="6662" w:type="dxa"/>
            <w:tcBorders>
              <w:top w:val="single" w:sz="4" w:space="0" w:color="auto"/>
            </w:tcBorders>
          </w:tcPr>
          <w:p w:rsidR="00E37EB0" w:rsidRPr="0085150D" w:rsidRDefault="00E37EB0" w:rsidP="00E37EB0">
            <w:pPr>
              <w:jc w:val="center"/>
              <w:rPr>
                <w:sz w:val="24"/>
              </w:rPr>
            </w:pPr>
            <w:r w:rsidRPr="0085150D">
              <w:rPr>
                <w:sz w:val="24"/>
              </w:rPr>
              <w:t>……………………………………………………………………………………</w:t>
            </w:r>
            <w:r w:rsidR="0085150D" w:rsidRPr="0085150D">
              <w:rPr>
                <w:sz w:val="24"/>
              </w:rPr>
              <w:t>……………….</w:t>
            </w:r>
            <w:r w:rsidRPr="0085150D">
              <w:rPr>
                <w:sz w:val="24"/>
              </w:rPr>
              <w:br/>
            </w:r>
            <w:r w:rsidR="0085150D" w:rsidRPr="0085150D">
              <w:rPr>
                <w:sz w:val="24"/>
              </w:rPr>
              <w:t>…………………………………………………………………………………………………….</w:t>
            </w:r>
          </w:p>
          <w:p w:rsidR="0085150D" w:rsidRPr="0085150D" w:rsidRDefault="0085150D" w:rsidP="00E37EB0">
            <w:pPr>
              <w:jc w:val="center"/>
              <w:rPr>
                <w:sz w:val="24"/>
              </w:rPr>
            </w:pPr>
            <w:r w:rsidRPr="0085150D">
              <w:rPr>
                <w:sz w:val="24"/>
              </w:rPr>
              <w:t>…………………………………………………………………………………………………….</w:t>
            </w:r>
          </w:p>
          <w:p w:rsidR="0085150D" w:rsidRPr="0085150D" w:rsidRDefault="0085150D" w:rsidP="00E37EB0">
            <w:pPr>
              <w:jc w:val="center"/>
              <w:rPr>
                <w:sz w:val="24"/>
              </w:rPr>
            </w:pPr>
            <w:r w:rsidRPr="0085150D">
              <w:rPr>
                <w:sz w:val="24"/>
              </w:rPr>
              <w:t>…………………………………………………………………………………………………….</w:t>
            </w:r>
          </w:p>
          <w:p w:rsidR="0085150D" w:rsidRPr="0085150D" w:rsidRDefault="0085150D" w:rsidP="00E37EB0">
            <w:pPr>
              <w:jc w:val="center"/>
              <w:rPr>
                <w:sz w:val="24"/>
              </w:rPr>
            </w:pPr>
            <w:r w:rsidRPr="0085150D">
              <w:rPr>
                <w:sz w:val="24"/>
              </w:rPr>
              <w:t>…………………………………………………………………………………………………….</w:t>
            </w:r>
          </w:p>
          <w:p w:rsidR="0085150D" w:rsidRDefault="0085150D" w:rsidP="00E37EB0">
            <w:pPr>
              <w:jc w:val="center"/>
              <w:rPr>
                <w:sz w:val="24"/>
              </w:rPr>
            </w:pPr>
            <w:r w:rsidRPr="0085150D">
              <w:rPr>
                <w:sz w:val="24"/>
              </w:rPr>
              <w:t>…………………………………………………………………………………………………….</w:t>
            </w:r>
          </w:p>
          <w:p w:rsidR="00833185" w:rsidRDefault="00833185" w:rsidP="00833185">
            <w:pPr>
              <w:jc w:val="center"/>
              <w:rPr>
                <w:sz w:val="24"/>
              </w:rPr>
            </w:pPr>
            <w:r w:rsidRPr="0085150D">
              <w:rPr>
                <w:sz w:val="24"/>
              </w:rPr>
              <w:t>…………………………………………………………………………………………………….</w:t>
            </w:r>
          </w:p>
          <w:p w:rsidR="00B63AE7" w:rsidRDefault="00B867EE" w:rsidP="00833185">
            <w:pPr>
              <w:jc w:val="center"/>
              <w:rPr>
                <w:sz w:val="24"/>
              </w:rPr>
            </w:pPr>
            <w:r w:rsidRPr="0085150D">
              <w:rPr>
                <w:sz w:val="24"/>
              </w:rPr>
              <w:t>…………………………………………………………………………………………………….</w:t>
            </w:r>
          </w:p>
          <w:p w:rsidR="00B867EE" w:rsidRDefault="00B867EE" w:rsidP="00833185">
            <w:pPr>
              <w:jc w:val="center"/>
              <w:rPr>
                <w:sz w:val="24"/>
              </w:rPr>
            </w:pPr>
            <w:r w:rsidRPr="0085150D">
              <w:rPr>
                <w:sz w:val="24"/>
              </w:rPr>
              <w:t>…………………………………………………………………………………………………….</w:t>
            </w:r>
          </w:p>
          <w:p w:rsidR="00B867EE" w:rsidRDefault="00B867EE" w:rsidP="00833185">
            <w:pPr>
              <w:jc w:val="center"/>
              <w:rPr>
                <w:sz w:val="24"/>
              </w:rPr>
            </w:pPr>
            <w:r w:rsidRPr="0085150D">
              <w:rPr>
                <w:sz w:val="24"/>
              </w:rPr>
              <w:t>…………………………………………………………………………………………………….</w:t>
            </w:r>
          </w:p>
          <w:p w:rsidR="00B867EE" w:rsidRDefault="00B867EE" w:rsidP="00833185">
            <w:pPr>
              <w:jc w:val="center"/>
              <w:rPr>
                <w:sz w:val="24"/>
              </w:rPr>
            </w:pPr>
            <w:r w:rsidRPr="0085150D">
              <w:rPr>
                <w:sz w:val="24"/>
              </w:rPr>
              <w:t>…………………………………………………………………………………………………….</w:t>
            </w:r>
          </w:p>
          <w:p w:rsidR="00B867EE" w:rsidRPr="00B867EE" w:rsidRDefault="00B867EE" w:rsidP="00B867EE">
            <w:pPr>
              <w:jc w:val="center"/>
              <w:rPr>
                <w:sz w:val="24"/>
              </w:rPr>
            </w:pPr>
            <w:r w:rsidRPr="0085150D">
              <w:rPr>
                <w:sz w:val="24"/>
              </w:rPr>
              <w:t>…………………………………………………………………………………………………….</w:t>
            </w:r>
          </w:p>
        </w:tc>
      </w:tr>
      <w:tr w:rsidR="0085150D" w:rsidRPr="00684043" w:rsidTr="00F12F9D">
        <w:trPr>
          <w:trHeight w:val="475"/>
        </w:trPr>
        <w:tc>
          <w:tcPr>
            <w:tcW w:w="3828" w:type="dxa"/>
            <w:tcBorders>
              <w:bottom w:val="dashSmallGap" w:sz="4" w:space="0" w:color="auto"/>
            </w:tcBorders>
          </w:tcPr>
          <w:p w:rsidR="00E37EB0" w:rsidRDefault="00E37EB0" w:rsidP="00855DE6">
            <w:pPr>
              <w:rPr>
                <w:b/>
                <w:sz w:val="32"/>
              </w:rPr>
            </w:pPr>
            <w:r w:rsidRPr="00F12F9D">
              <w:rPr>
                <w:b/>
                <w:color w:val="31849B" w:themeColor="accent5" w:themeShade="BF"/>
                <w:sz w:val="32"/>
              </w:rPr>
              <w:lastRenderedPageBreak/>
              <w:t>5 – DESCRIPTION DU PROJET</w:t>
            </w:r>
          </w:p>
        </w:tc>
        <w:tc>
          <w:tcPr>
            <w:tcW w:w="6662" w:type="dxa"/>
            <w:tcBorders>
              <w:bottom w:val="dashSmallGap" w:sz="4" w:space="0" w:color="auto"/>
            </w:tcBorders>
          </w:tcPr>
          <w:p w:rsidR="00E37EB0" w:rsidRDefault="00E37EB0" w:rsidP="005D614D">
            <w:pPr>
              <w:jc w:val="center"/>
              <w:rPr>
                <w:b/>
                <w:sz w:val="32"/>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5D614D">
            <w:pPr>
              <w:jc w:val="right"/>
              <w:rPr>
                <w:b/>
                <w:sz w:val="32"/>
              </w:rPr>
            </w:pPr>
            <w:r>
              <w:rPr>
                <w:b/>
                <w:sz w:val="32"/>
              </w:rPr>
              <w:t>Thématique choisie</w:t>
            </w:r>
          </w:p>
        </w:tc>
        <w:tc>
          <w:tcPr>
            <w:tcW w:w="6662" w:type="dxa"/>
            <w:tcBorders>
              <w:top w:val="dashSmallGap" w:sz="4" w:space="0" w:color="auto"/>
              <w:bottom w:val="dashSmallGap" w:sz="4" w:space="0" w:color="auto"/>
            </w:tcBorders>
          </w:tcPr>
          <w:p w:rsidR="0086019D" w:rsidRPr="0086019D" w:rsidRDefault="0086019D" w:rsidP="0086019D">
            <w:pPr>
              <w:pStyle w:val="Paragraphedeliste"/>
              <w:numPr>
                <w:ilvl w:val="0"/>
                <w:numId w:val="8"/>
              </w:numPr>
              <w:rPr>
                <w:b/>
                <w:sz w:val="24"/>
              </w:rPr>
            </w:pPr>
            <w:r w:rsidRPr="0086019D">
              <w:rPr>
                <w:b/>
                <w:sz w:val="24"/>
              </w:rPr>
              <w:t>Solidarité intergénérationnelle</w:t>
            </w:r>
          </w:p>
          <w:p w:rsidR="00E37EB0" w:rsidRDefault="0086019D" w:rsidP="0086019D">
            <w:pPr>
              <w:pStyle w:val="Paragraphedeliste"/>
              <w:numPr>
                <w:ilvl w:val="0"/>
                <w:numId w:val="8"/>
              </w:numPr>
              <w:rPr>
                <w:b/>
                <w:sz w:val="24"/>
              </w:rPr>
            </w:pPr>
            <w:r>
              <w:rPr>
                <w:b/>
                <w:sz w:val="24"/>
              </w:rPr>
              <w:t>Réemploi, réutilisation, recyclage</w:t>
            </w:r>
          </w:p>
          <w:p w:rsidR="00B63AE7" w:rsidRPr="0086019D" w:rsidRDefault="0086019D" w:rsidP="0086019D">
            <w:pPr>
              <w:pStyle w:val="Paragraphedeliste"/>
              <w:numPr>
                <w:ilvl w:val="0"/>
                <w:numId w:val="8"/>
              </w:numPr>
              <w:rPr>
                <w:sz w:val="24"/>
              </w:rPr>
            </w:pPr>
            <w:r>
              <w:rPr>
                <w:b/>
                <w:sz w:val="24"/>
              </w:rPr>
              <w:t xml:space="preserve">Valorisation du patrimoine local : </w:t>
            </w:r>
            <w:r w:rsidRPr="0086019D">
              <w:rPr>
                <w:sz w:val="24"/>
              </w:rPr>
              <w:t>patrimoine bâti, culturel, alimentaire, immatériel</w:t>
            </w:r>
          </w:p>
          <w:p w:rsidR="0086019D" w:rsidRPr="00616C69" w:rsidRDefault="0086019D" w:rsidP="0086019D">
            <w:pPr>
              <w:pStyle w:val="Paragraphedeliste"/>
              <w:numPr>
                <w:ilvl w:val="0"/>
                <w:numId w:val="8"/>
              </w:numPr>
              <w:rPr>
                <w:b/>
                <w:sz w:val="24"/>
              </w:rPr>
            </w:pPr>
            <w:r>
              <w:rPr>
                <w:b/>
                <w:sz w:val="24"/>
              </w:rPr>
              <w:t>Autre. Lequel : ……………………………………………………………</w:t>
            </w: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5D614D">
            <w:pPr>
              <w:jc w:val="right"/>
              <w:rPr>
                <w:b/>
                <w:sz w:val="32"/>
              </w:rPr>
            </w:pPr>
            <w:r>
              <w:rPr>
                <w:b/>
                <w:sz w:val="32"/>
              </w:rPr>
              <w:t>Objectifs du projet</w:t>
            </w:r>
          </w:p>
        </w:tc>
        <w:tc>
          <w:tcPr>
            <w:tcW w:w="6662" w:type="dxa"/>
            <w:tcBorders>
              <w:top w:val="dashSmallGap" w:sz="4" w:space="0" w:color="auto"/>
              <w:bottom w:val="dashSmallGap" w:sz="4" w:space="0" w:color="auto"/>
            </w:tcBorders>
          </w:tcPr>
          <w:p w:rsidR="00E37EB0" w:rsidRPr="0085150D" w:rsidRDefault="00E37EB0" w:rsidP="009A65A2">
            <w:pPr>
              <w:pStyle w:val="Paragraphedeliste"/>
              <w:numPr>
                <w:ilvl w:val="0"/>
                <w:numId w:val="1"/>
              </w:numPr>
              <w:ind w:left="459" w:hanging="284"/>
              <w:rPr>
                <w:sz w:val="24"/>
              </w:rPr>
            </w:pPr>
            <w:r w:rsidRPr="0085150D">
              <w:rPr>
                <w:sz w:val="24"/>
              </w:rPr>
              <w:t>.………………………………………………</w:t>
            </w:r>
            <w:r w:rsidR="009A65A2" w:rsidRPr="0085150D">
              <w:rPr>
                <w:sz w:val="24"/>
              </w:rPr>
              <w:t>…………</w:t>
            </w:r>
            <w:r w:rsidRPr="0085150D">
              <w:rPr>
                <w:sz w:val="24"/>
              </w:rPr>
              <w:t>…………</w:t>
            </w:r>
            <w:r w:rsidR="009A65A2" w:rsidRPr="0085150D">
              <w:rPr>
                <w:sz w:val="24"/>
              </w:rPr>
              <w:t>…...</w:t>
            </w:r>
            <w:r w:rsidRPr="0085150D">
              <w:rPr>
                <w:sz w:val="24"/>
              </w:rPr>
              <w:t>………</w:t>
            </w:r>
            <w:r w:rsidR="009A65A2" w:rsidRPr="0085150D">
              <w:rPr>
                <w:sz w:val="24"/>
              </w:rPr>
              <w:t>.</w:t>
            </w:r>
            <w:r w:rsidRPr="0085150D">
              <w:rPr>
                <w:sz w:val="24"/>
              </w:rPr>
              <w:t>….</w:t>
            </w:r>
            <w:r w:rsidR="009A65A2" w:rsidRPr="0085150D">
              <w:rPr>
                <w:sz w:val="24"/>
              </w:rPr>
              <w:t>.</w:t>
            </w:r>
            <w:r w:rsidRPr="0085150D">
              <w:rPr>
                <w:sz w:val="24"/>
              </w:rPr>
              <w:t>...</w:t>
            </w:r>
            <w:r w:rsidRPr="0085150D">
              <w:rPr>
                <w:sz w:val="24"/>
              </w:rPr>
              <w:br/>
              <w:t>…………………………………………………………………</w:t>
            </w:r>
            <w:r w:rsidR="009A65A2" w:rsidRPr="0085150D">
              <w:rPr>
                <w:sz w:val="24"/>
              </w:rPr>
              <w:t>…….…………</w:t>
            </w:r>
            <w:r w:rsidRPr="0085150D">
              <w:rPr>
                <w:sz w:val="24"/>
              </w:rPr>
              <w:t>……</w:t>
            </w:r>
            <w:r w:rsidR="009A65A2" w:rsidRPr="0085150D">
              <w:rPr>
                <w:sz w:val="24"/>
              </w:rPr>
              <w:t>….</w:t>
            </w:r>
            <w:r w:rsidRPr="0085150D">
              <w:rPr>
                <w:sz w:val="24"/>
              </w:rPr>
              <w:br/>
              <w:t>………………………………………………………………</w:t>
            </w:r>
            <w:r w:rsidR="009A65A2" w:rsidRPr="0085150D">
              <w:rPr>
                <w:sz w:val="24"/>
              </w:rPr>
              <w:t>…….……….</w:t>
            </w:r>
            <w:r w:rsidRPr="0085150D">
              <w:rPr>
                <w:sz w:val="24"/>
              </w:rPr>
              <w:t>…………</w:t>
            </w:r>
            <w:r w:rsidR="009A65A2" w:rsidRPr="0085150D">
              <w:rPr>
                <w:sz w:val="24"/>
              </w:rPr>
              <w:t>...</w:t>
            </w:r>
          </w:p>
          <w:p w:rsidR="009A65A2" w:rsidRPr="0085150D" w:rsidRDefault="00E37EB0" w:rsidP="009A65A2">
            <w:pPr>
              <w:pStyle w:val="Paragraphedeliste"/>
              <w:numPr>
                <w:ilvl w:val="0"/>
                <w:numId w:val="1"/>
              </w:numPr>
              <w:ind w:left="459" w:hanging="284"/>
              <w:rPr>
                <w:sz w:val="24"/>
              </w:rPr>
            </w:pPr>
            <w:r w:rsidRPr="0085150D">
              <w:rPr>
                <w:sz w:val="24"/>
              </w:rPr>
              <w:t xml:space="preserve"> </w:t>
            </w:r>
            <w:r w:rsidR="009A65A2" w:rsidRPr="0085150D">
              <w:rPr>
                <w:sz w:val="24"/>
              </w:rPr>
              <w:t>.………………………………………………………………………...……….….....</w:t>
            </w:r>
            <w:r w:rsidR="009A65A2" w:rsidRPr="0085150D">
              <w:rPr>
                <w:sz w:val="24"/>
              </w:rPr>
              <w:br/>
              <w:t>……………………………………………………………………….………………….</w:t>
            </w:r>
            <w:r w:rsidR="009A65A2" w:rsidRPr="0085150D">
              <w:rPr>
                <w:sz w:val="24"/>
              </w:rPr>
              <w:br/>
              <w:t>…………………………………………………………………….……….…………...</w:t>
            </w:r>
          </w:p>
          <w:p w:rsidR="009A65A2" w:rsidRPr="0085150D" w:rsidRDefault="009A65A2" w:rsidP="009A65A2">
            <w:pPr>
              <w:pStyle w:val="Paragraphedeliste"/>
              <w:numPr>
                <w:ilvl w:val="0"/>
                <w:numId w:val="1"/>
              </w:numPr>
              <w:ind w:left="459" w:hanging="284"/>
              <w:rPr>
                <w:sz w:val="24"/>
              </w:rPr>
            </w:pPr>
            <w:r w:rsidRPr="0085150D">
              <w:rPr>
                <w:sz w:val="24"/>
              </w:rPr>
              <w:t>.………………………………………………………………………...……….….....</w:t>
            </w:r>
            <w:r w:rsidRPr="0085150D">
              <w:rPr>
                <w:sz w:val="24"/>
              </w:rPr>
              <w:br/>
              <w:t>……………………………………………………………………….………………….</w:t>
            </w:r>
            <w:r w:rsidRPr="0085150D">
              <w:rPr>
                <w:sz w:val="24"/>
              </w:rPr>
              <w:br/>
              <w:t>…………………………………………………………………….……….…………...</w:t>
            </w:r>
          </w:p>
          <w:p w:rsidR="00E37EB0" w:rsidRPr="006510FD" w:rsidRDefault="00E37EB0" w:rsidP="00F32FBC">
            <w:pPr>
              <w:pStyle w:val="Paragraphedeliste"/>
              <w:rPr>
                <w:sz w:val="16"/>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5D614D">
            <w:pPr>
              <w:jc w:val="right"/>
              <w:rPr>
                <w:b/>
                <w:sz w:val="32"/>
              </w:rPr>
            </w:pPr>
            <w:r>
              <w:rPr>
                <w:b/>
                <w:sz w:val="32"/>
              </w:rPr>
              <w:t>Actions prévues</w:t>
            </w:r>
          </w:p>
        </w:tc>
        <w:tc>
          <w:tcPr>
            <w:tcW w:w="6662" w:type="dxa"/>
            <w:tcBorders>
              <w:top w:val="dashSmallGap" w:sz="4" w:space="0" w:color="auto"/>
              <w:bottom w:val="dashSmallGap" w:sz="4" w:space="0" w:color="auto"/>
            </w:tcBorders>
          </w:tcPr>
          <w:p w:rsidR="009A65A2" w:rsidRPr="0085150D" w:rsidRDefault="009A65A2" w:rsidP="009A65A2">
            <w:pPr>
              <w:pStyle w:val="Paragraphedeliste"/>
              <w:numPr>
                <w:ilvl w:val="0"/>
                <w:numId w:val="1"/>
              </w:numPr>
              <w:ind w:left="459" w:hanging="284"/>
              <w:rPr>
                <w:sz w:val="24"/>
              </w:rPr>
            </w:pPr>
            <w:r w:rsidRPr="0085150D">
              <w:rPr>
                <w:sz w:val="24"/>
              </w:rPr>
              <w:t>.………………………………………………………………………...……….….....</w:t>
            </w:r>
            <w:r w:rsidRPr="0085150D">
              <w:rPr>
                <w:sz w:val="24"/>
              </w:rPr>
              <w:br/>
              <w:t>……………………………………………………………………….………………….</w:t>
            </w:r>
            <w:r w:rsidRPr="0085150D">
              <w:rPr>
                <w:sz w:val="24"/>
              </w:rPr>
              <w:br/>
              <w:t>…………………………………………………………………….……….…………...</w:t>
            </w:r>
          </w:p>
          <w:p w:rsidR="009A65A2" w:rsidRPr="0085150D" w:rsidRDefault="009A65A2" w:rsidP="009A65A2">
            <w:pPr>
              <w:pStyle w:val="Paragraphedeliste"/>
              <w:numPr>
                <w:ilvl w:val="0"/>
                <w:numId w:val="1"/>
              </w:numPr>
              <w:ind w:left="459" w:hanging="284"/>
              <w:rPr>
                <w:sz w:val="24"/>
              </w:rPr>
            </w:pPr>
            <w:r w:rsidRPr="0085150D">
              <w:rPr>
                <w:sz w:val="24"/>
              </w:rPr>
              <w:t>.………………………………………………………………………...……….….....</w:t>
            </w:r>
            <w:r w:rsidRPr="0085150D">
              <w:rPr>
                <w:sz w:val="24"/>
              </w:rPr>
              <w:br/>
              <w:t>……………………………………………………………………….………………….</w:t>
            </w:r>
            <w:r w:rsidRPr="0085150D">
              <w:rPr>
                <w:sz w:val="24"/>
              </w:rPr>
              <w:br/>
              <w:t>…………………………………………………………………….……….…………...</w:t>
            </w:r>
          </w:p>
          <w:p w:rsidR="009A65A2" w:rsidRPr="0085150D" w:rsidRDefault="009A65A2" w:rsidP="009A65A2">
            <w:pPr>
              <w:pStyle w:val="Paragraphedeliste"/>
              <w:numPr>
                <w:ilvl w:val="0"/>
                <w:numId w:val="1"/>
              </w:numPr>
              <w:ind w:left="459" w:hanging="284"/>
              <w:rPr>
                <w:sz w:val="24"/>
              </w:rPr>
            </w:pPr>
            <w:r w:rsidRPr="0085150D">
              <w:rPr>
                <w:sz w:val="24"/>
              </w:rPr>
              <w:t>.………………………………………………………………………...……….….....</w:t>
            </w:r>
            <w:r w:rsidRPr="0085150D">
              <w:rPr>
                <w:sz w:val="24"/>
              </w:rPr>
              <w:br/>
              <w:t>……………………………………………………………………….………………….</w:t>
            </w:r>
            <w:r w:rsidRPr="0085150D">
              <w:rPr>
                <w:sz w:val="24"/>
              </w:rPr>
              <w:br/>
              <w:t>…………………………………………………………………….……….…………...</w:t>
            </w:r>
          </w:p>
          <w:p w:rsidR="009A65A2" w:rsidRPr="0085150D" w:rsidRDefault="009A65A2" w:rsidP="009A65A2">
            <w:pPr>
              <w:pStyle w:val="Paragraphedeliste"/>
              <w:numPr>
                <w:ilvl w:val="0"/>
                <w:numId w:val="1"/>
              </w:numPr>
              <w:ind w:left="459" w:hanging="284"/>
              <w:rPr>
                <w:sz w:val="24"/>
              </w:rPr>
            </w:pPr>
            <w:r w:rsidRPr="0085150D">
              <w:rPr>
                <w:sz w:val="24"/>
              </w:rPr>
              <w:t>.………………………………………………………………………...……….….....</w:t>
            </w:r>
            <w:r w:rsidRPr="0085150D">
              <w:rPr>
                <w:sz w:val="24"/>
              </w:rPr>
              <w:br/>
              <w:t>……………………………………………………………………….………………….</w:t>
            </w:r>
            <w:r w:rsidRPr="0085150D">
              <w:rPr>
                <w:sz w:val="24"/>
              </w:rPr>
              <w:br/>
              <w:t>…………………………………………………………………….……….…………...</w:t>
            </w:r>
          </w:p>
          <w:p w:rsidR="00E37EB0" w:rsidRPr="0085150D" w:rsidRDefault="00E37EB0" w:rsidP="009C717A">
            <w:pPr>
              <w:pStyle w:val="Paragraphedeliste"/>
              <w:rPr>
                <w:sz w:val="24"/>
              </w:rPr>
            </w:pPr>
          </w:p>
        </w:tc>
      </w:tr>
      <w:tr w:rsidR="0085150D" w:rsidRPr="0085150D" w:rsidTr="00F12F9D">
        <w:trPr>
          <w:trHeight w:val="653"/>
        </w:trPr>
        <w:tc>
          <w:tcPr>
            <w:tcW w:w="3828" w:type="dxa"/>
            <w:tcBorders>
              <w:top w:val="dashSmallGap" w:sz="4" w:space="0" w:color="auto"/>
              <w:bottom w:val="dashSmallGap" w:sz="4" w:space="0" w:color="auto"/>
            </w:tcBorders>
          </w:tcPr>
          <w:p w:rsidR="00E37EB0" w:rsidRDefault="00E37EB0" w:rsidP="005D614D">
            <w:pPr>
              <w:jc w:val="right"/>
              <w:rPr>
                <w:b/>
                <w:sz w:val="32"/>
              </w:rPr>
            </w:pPr>
            <w:r>
              <w:rPr>
                <w:b/>
                <w:sz w:val="32"/>
              </w:rPr>
              <w:t>Aspect innovant</w:t>
            </w:r>
          </w:p>
        </w:tc>
        <w:tc>
          <w:tcPr>
            <w:tcW w:w="6662" w:type="dxa"/>
            <w:tcBorders>
              <w:top w:val="dashSmallGap" w:sz="4" w:space="0" w:color="auto"/>
              <w:bottom w:val="dashSmallGap" w:sz="4" w:space="0" w:color="auto"/>
            </w:tcBorders>
          </w:tcPr>
          <w:p w:rsidR="00E37EB0" w:rsidRPr="0085150D" w:rsidRDefault="0085150D" w:rsidP="005D614D">
            <w:pPr>
              <w:rPr>
                <w:sz w:val="24"/>
              </w:rPr>
            </w:pPr>
            <w:r w:rsidRPr="0085150D">
              <w:rPr>
                <w:sz w:val="24"/>
              </w:rPr>
              <w:t>…………………………………………………………………………………………………….</w:t>
            </w:r>
          </w:p>
          <w:p w:rsidR="0085150D" w:rsidRPr="0085150D" w:rsidRDefault="0085150D" w:rsidP="005D614D">
            <w:pPr>
              <w:rPr>
                <w:sz w:val="24"/>
              </w:rPr>
            </w:pPr>
            <w:r w:rsidRPr="0085150D">
              <w:rPr>
                <w:sz w:val="24"/>
              </w:rPr>
              <w:t>…………………………………………………………………………………………………….</w:t>
            </w:r>
          </w:p>
          <w:p w:rsidR="0085150D" w:rsidRDefault="0085150D" w:rsidP="005D614D">
            <w:pPr>
              <w:rPr>
                <w:sz w:val="24"/>
              </w:rPr>
            </w:pPr>
            <w:r w:rsidRPr="0085150D">
              <w:rPr>
                <w:sz w:val="24"/>
              </w:rPr>
              <w:t>…………………………………………………………………………………………………….</w:t>
            </w:r>
          </w:p>
          <w:p w:rsidR="00B867EE" w:rsidRPr="0085150D" w:rsidRDefault="00B867EE" w:rsidP="00B867EE">
            <w:pPr>
              <w:rPr>
                <w:sz w:val="24"/>
              </w:rPr>
            </w:pPr>
            <w:r w:rsidRPr="0085150D">
              <w:rPr>
                <w:sz w:val="24"/>
              </w:rPr>
              <w:t>…………………………………………………………………………………………………….</w:t>
            </w:r>
          </w:p>
          <w:p w:rsidR="006510FD" w:rsidRPr="006510FD" w:rsidRDefault="006510FD" w:rsidP="0086019D">
            <w:pPr>
              <w:rPr>
                <w:sz w:val="16"/>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85150D">
            <w:pPr>
              <w:jc w:val="right"/>
              <w:rPr>
                <w:b/>
                <w:sz w:val="32"/>
              </w:rPr>
            </w:pPr>
            <w:r>
              <w:rPr>
                <w:b/>
                <w:sz w:val="32"/>
              </w:rPr>
              <w:t>Lien entre ESS et économie traditionnelle</w:t>
            </w:r>
          </w:p>
        </w:tc>
        <w:tc>
          <w:tcPr>
            <w:tcW w:w="6662" w:type="dxa"/>
            <w:tcBorders>
              <w:top w:val="dashSmallGap" w:sz="4" w:space="0" w:color="auto"/>
              <w:bottom w:val="dashSmallGap" w:sz="4" w:space="0" w:color="auto"/>
            </w:tcBorders>
          </w:tcPr>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Default="0085150D" w:rsidP="0085150D">
            <w:pPr>
              <w:rPr>
                <w:sz w:val="24"/>
              </w:rPr>
            </w:pPr>
            <w:r w:rsidRPr="0085150D">
              <w:rPr>
                <w:sz w:val="24"/>
              </w:rPr>
              <w:t>…………………………………………………………………………………………………….</w:t>
            </w:r>
          </w:p>
          <w:p w:rsidR="00B867EE" w:rsidRPr="0085150D" w:rsidRDefault="00B867EE" w:rsidP="0085150D">
            <w:pPr>
              <w:rPr>
                <w:sz w:val="24"/>
              </w:rPr>
            </w:pPr>
            <w:r w:rsidRPr="0085150D">
              <w:rPr>
                <w:sz w:val="24"/>
              </w:rPr>
              <w:t>…………………………………………………………………………………………………….</w:t>
            </w:r>
          </w:p>
          <w:p w:rsidR="00E37EB0" w:rsidRPr="006510FD" w:rsidRDefault="00E37EB0" w:rsidP="0086019D">
            <w:pPr>
              <w:rPr>
                <w:b/>
                <w:sz w:val="16"/>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5D614D">
            <w:pPr>
              <w:jc w:val="right"/>
              <w:rPr>
                <w:b/>
                <w:sz w:val="32"/>
              </w:rPr>
            </w:pPr>
            <w:r>
              <w:rPr>
                <w:b/>
                <w:sz w:val="32"/>
              </w:rPr>
              <w:t>Prise en compte du territoire de la CAN</w:t>
            </w:r>
          </w:p>
        </w:tc>
        <w:tc>
          <w:tcPr>
            <w:tcW w:w="6662" w:type="dxa"/>
            <w:tcBorders>
              <w:top w:val="dashSmallGap" w:sz="4" w:space="0" w:color="auto"/>
              <w:bottom w:val="dashSmallGap" w:sz="4" w:space="0" w:color="auto"/>
            </w:tcBorders>
          </w:tcPr>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Default="0085150D" w:rsidP="0085150D">
            <w:pPr>
              <w:rPr>
                <w:sz w:val="24"/>
              </w:rPr>
            </w:pPr>
            <w:r w:rsidRPr="0085150D">
              <w:rPr>
                <w:sz w:val="24"/>
              </w:rPr>
              <w:t>…………………………………………………………………………………………………….</w:t>
            </w:r>
          </w:p>
          <w:p w:rsidR="00B867EE" w:rsidRPr="0085150D" w:rsidRDefault="00B867EE" w:rsidP="0085150D">
            <w:pPr>
              <w:rPr>
                <w:sz w:val="24"/>
              </w:rPr>
            </w:pPr>
            <w:r w:rsidRPr="0085150D">
              <w:rPr>
                <w:sz w:val="24"/>
              </w:rPr>
              <w:t>…………………………………………………………………………………………………….</w:t>
            </w:r>
          </w:p>
          <w:p w:rsidR="00E37EB0" w:rsidRPr="006510FD" w:rsidRDefault="00E37EB0" w:rsidP="005D614D">
            <w:pPr>
              <w:rPr>
                <w:b/>
                <w:sz w:val="16"/>
              </w:rPr>
            </w:pP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5D614D">
            <w:pPr>
              <w:jc w:val="right"/>
              <w:rPr>
                <w:b/>
                <w:sz w:val="32"/>
              </w:rPr>
            </w:pPr>
            <w:r>
              <w:rPr>
                <w:b/>
                <w:sz w:val="32"/>
              </w:rPr>
              <w:t>Impact environnemental</w:t>
            </w:r>
          </w:p>
        </w:tc>
        <w:tc>
          <w:tcPr>
            <w:tcW w:w="6662" w:type="dxa"/>
            <w:tcBorders>
              <w:top w:val="dashSmallGap" w:sz="4" w:space="0" w:color="auto"/>
              <w:bottom w:val="dashSmallGap" w:sz="4" w:space="0" w:color="auto"/>
            </w:tcBorders>
          </w:tcPr>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E37EB0" w:rsidRDefault="0085150D" w:rsidP="005D614D">
            <w:pPr>
              <w:rPr>
                <w:sz w:val="24"/>
              </w:rPr>
            </w:pPr>
            <w:r w:rsidRPr="0085150D">
              <w:rPr>
                <w:sz w:val="24"/>
              </w:rPr>
              <w:t>…………………………………………………………………………………………………….</w:t>
            </w:r>
          </w:p>
          <w:p w:rsidR="00B867EE" w:rsidRPr="0073471A" w:rsidRDefault="00B867EE" w:rsidP="005D614D">
            <w:pPr>
              <w:rPr>
                <w:sz w:val="24"/>
              </w:rPr>
            </w:pPr>
            <w:r w:rsidRPr="0085150D">
              <w:rPr>
                <w:sz w:val="24"/>
              </w:rPr>
              <w:t>…………………………………………………………………………………………………….</w:t>
            </w:r>
          </w:p>
        </w:tc>
      </w:tr>
      <w:tr w:rsidR="0085150D" w:rsidRPr="00684043" w:rsidTr="00F12F9D">
        <w:trPr>
          <w:trHeight w:val="653"/>
        </w:trPr>
        <w:tc>
          <w:tcPr>
            <w:tcW w:w="3828" w:type="dxa"/>
            <w:tcBorders>
              <w:top w:val="dashSmallGap" w:sz="4" w:space="0" w:color="auto"/>
              <w:bottom w:val="dashSmallGap" w:sz="4" w:space="0" w:color="auto"/>
            </w:tcBorders>
          </w:tcPr>
          <w:p w:rsidR="00E37EB0" w:rsidRDefault="00E37EB0" w:rsidP="005D614D">
            <w:pPr>
              <w:jc w:val="right"/>
              <w:rPr>
                <w:b/>
                <w:sz w:val="32"/>
              </w:rPr>
            </w:pPr>
            <w:r>
              <w:rPr>
                <w:b/>
                <w:sz w:val="32"/>
              </w:rPr>
              <w:lastRenderedPageBreak/>
              <w:t>Impact social</w:t>
            </w:r>
          </w:p>
        </w:tc>
        <w:tc>
          <w:tcPr>
            <w:tcW w:w="6662" w:type="dxa"/>
            <w:tcBorders>
              <w:top w:val="dashSmallGap" w:sz="4" w:space="0" w:color="auto"/>
              <w:bottom w:val="dashSmallGap" w:sz="4" w:space="0" w:color="auto"/>
            </w:tcBorders>
          </w:tcPr>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Default="0085150D" w:rsidP="0085150D">
            <w:pPr>
              <w:rPr>
                <w:sz w:val="24"/>
              </w:rPr>
            </w:pPr>
            <w:r w:rsidRPr="0085150D">
              <w:rPr>
                <w:sz w:val="24"/>
              </w:rPr>
              <w:t>…………………………………………………………………………………………………….</w:t>
            </w:r>
          </w:p>
          <w:p w:rsidR="00B867EE" w:rsidRPr="0085150D" w:rsidRDefault="00B867EE" w:rsidP="0085150D">
            <w:pPr>
              <w:rPr>
                <w:sz w:val="24"/>
              </w:rPr>
            </w:pPr>
            <w:r w:rsidRPr="0085150D">
              <w:rPr>
                <w:sz w:val="24"/>
              </w:rPr>
              <w:t>…………………………………………………………………………………………………….</w:t>
            </w:r>
          </w:p>
          <w:p w:rsidR="006510FD" w:rsidRPr="006510FD" w:rsidRDefault="006510FD" w:rsidP="0086019D">
            <w:pPr>
              <w:rPr>
                <w:sz w:val="16"/>
              </w:rPr>
            </w:pPr>
          </w:p>
        </w:tc>
      </w:tr>
      <w:tr w:rsidR="0085150D" w:rsidRPr="00684043" w:rsidTr="00F12F9D">
        <w:trPr>
          <w:trHeight w:val="653"/>
        </w:trPr>
        <w:tc>
          <w:tcPr>
            <w:tcW w:w="3828" w:type="dxa"/>
            <w:tcBorders>
              <w:top w:val="dashSmallGap" w:sz="4" w:space="0" w:color="auto"/>
              <w:bottom w:val="single" w:sz="4" w:space="0" w:color="auto"/>
            </w:tcBorders>
          </w:tcPr>
          <w:p w:rsidR="00E37EB0" w:rsidRDefault="00E37EB0" w:rsidP="005D614D">
            <w:pPr>
              <w:jc w:val="right"/>
              <w:rPr>
                <w:b/>
                <w:sz w:val="32"/>
              </w:rPr>
            </w:pPr>
            <w:r>
              <w:rPr>
                <w:b/>
                <w:sz w:val="32"/>
              </w:rPr>
              <w:t>Rôle du porteur de projet</w:t>
            </w:r>
          </w:p>
        </w:tc>
        <w:tc>
          <w:tcPr>
            <w:tcW w:w="6662" w:type="dxa"/>
            <w:tcBorders>
              <w:top w:val="dashSmallGap" w:sz="4" w:space="0" w:color="auto"/>
              <w:bottom w:val="single" w:sz="4" w:space="0" w:color="auto"/>
            </w:tcBorders>
          </w:tcPr>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85150D" w:rsidRPr="0085150D" w:rsidRDefault="0085150D" w:rsidP="0085150D">
            <w:pPr>
              <w:rPr>
                <w:sz w:val="24"/>
              </w:rPr>
            </w:pPr>
            <w:r w:rsidRPr="0085150D">
              <w:rPr>
                <w:sz w:val="24"/>
              </w:rPr>
              <w:t>…………………………………………………………………………………………………….</w:t>
            </w:r>
          </w:p>
          <w:p w:rsidR="00E37EB0" w:rsidRPr="006510FD" w:rsidRDefault="00E37EB0" w:rsidP="005D614D">
            <w:pPr>
              <w:rPr>
                <w:b/>
                <w:sz w:val="16"/>
              </w:rPr>
            </w:pPr>
          </w:p>
        </w:tc>
      </w:tr>
      <w:tr w:rsidR="0085150D" w:rsidRPr="00684043" w:rsidTr="00F12F9D">
        <w:trPr>
          <w:trHeight w:val="653"/>
        </w:trPr>
        <w:tc>
          <w:tcPr>
            <w:tcW w:w="3828" w:type="dxa"/>
            <w:vMerge w:val="restart"/>
            <w:tcBorders>
              <w:top w:val="single" w:sz="4" w:space="0" w:color="auto"/>
            </w:tcBorders>
          </w:tcPr>
          <w:p w:rsidR="00E37EB0" w:rsidRPr="00F12F9D" w:rsidRDefault="00F12F9D" w:rsidP="00F12F9D">
            <w:pPr>
              <w:ind w:left="459" w:hanging="459"/>
              <w:rPr>
                <w:b/>
                <w:color w:val="31849B" w:themeColor="accent5" w:themeShade="BF"/>
                <w:sz w:val="32"/>
              </w:rPr>
            </w:pPr>
            <w:r>
              <w:rPr>
                <w:b/>
                <w:color w:val="31849B" w:themeColor="accent5" w:themeShade="BF"/>
                <w:sz w:val="32"/>
              </w:rPr>
              <w:t xml:space="preserve">6- </w:t>
            </w:r>
            <w:r w:rsidR="00E37EB0" w:rsidRPr="00F12F9D">
              <w:rPr>
                <w:b/>
                <w:color w:val="31849B" w:themeColor="accent5" w:themeShade="BF"/>
                <w:sz w:val="32"/>
              </w:rPr>
              <w:t>PARTENAIRES</w:t>
            </w:r>
          </w:p>
          <w:p w:rsidR="00E37EB0" w:rsidRDefault="00E37EB0" w:rsidP="00A926A4">
            <w:pPr>
              <w:rPr>
                <w:b/>
                <w:i/>
                <w:sz w:val="28"/>
              </w:rPr>
            </w:pPr>
            <w:r w:rsidRPr="005D614D">
              <w:rPr>
                <w:b/>
                <w:i/>
                <w:sz w:val="28"/>
              </w:rPr>
              <w:t>qui ? quelle expertise ? quel rôle dans le projet ?</w:t>
            </w:r>
            <w:r>
              <w:rPr>
                <w:b/>
                <w:i/>
                <w:sz w:val="28"/>
              </w:rPr>
              <w:br/>
            </w:r>
          </w:p>
          <w:p w:rsidR="00E37EB0" w:rsidRDefault="00E37EB0" w:rsidP="00A926A4">
            <w:pPr>
              <w:rPr>
                <w:b/>
                <w:i/>
                <w:sz w:val="28"/>
              </w:rPr>
            </w:pPr>
          </w:p>
          <w:p w:rsidR="00E37EB0" w:rsidRDefault="00E37EB0" w:rsidP="00A926A4">
            <w:pPr>
              <w:rPr>
                <w:b/>
                <w:sz w:val="32"/>
              </w:rPr>
            </w:pPr>
            <w:r w:rsidRPr="009C717A">
              <w:rPr>
                <w:b/>
                <w:i/>
                <w:sz w:val="28"/>
                <w:u w:val="single"/>
              </w:rPr>
              <w:t>Rappel :</w:t>
            </w:r>
            <w:r>
              <w:rPr>
                <w:b/>
                <w:i/>
                <w:sz w:val="28"/>
              </w:rPr>
              <w:t xml:space="preserve"> les projets doivent regrouper le porteur de projet et un partenaire au minimum</w:t>
            </w:r>
          </w:p>
        </w:tc>
        <w:tc>
          <w:tcPr>
            <w:tcW w:w="6662" w:type="dxa"/>
            <w:tcBorders>
              <w:top w:val="single" w:sz="4" w:space="0" w:color="auto"/>
            </w:tcBorders>
          </w:tcPr>
          <w:p w:rsidR="00E37EB0" w:rsidRPr="0085150D" w:rsidRDefault="00E37EB0" w:rsidP="005D614D">
            <w:pPr>
              <w:rPr>
                <w:sz w:val="24"/>
              </w:rPr>
            </w:pPr>
            <w:r>
              <w:rPr>
                <w:b/>
                <w:sz w:val="32"/>
              </w:rPr>
              <w:t>1</w:t>
            </w:r>
            <w:r w:rsidRPr="005D614D">
              <w:rPr>
                <w:b/>
                <w:sz w:val="32"/>
                <w:vertAlign w:val="superscript"/>
              </w:rPr>
              <w:t>er</w:t>
            </w:r>
            <w:r>
              <w:rPr>
                <w:b/>
                <w:sz w:val="32"/>
              </w:rPr>
              <w:t xml:space="preserve"> partenaire</w:t>
            </w:r>
            <w:r>
              <w:rPr>
                <w:b/>
                <w:sz w:val="24"/>
              </w:rPr>
              <w:t> :</w:t>
            </w:r>
            <w:r>
              <w:rPr>
                <w:b/>
                <w:sz w:val="24"/>
              </w:rPr>
              <w:br/>
            </w:r>
            <w:r w:rsidRPr="0085150D">
              <w:rPr>
                <w:sz w:val="24"/>
              </w:rPr>
              <w:t>Nom : ………………………………………………………………………</w:t>
            </w:r>
            <w:r w:rsidR="0085150D">
              <w:rPr>
                <w:sz w:val="24"/>
              </w:rPr>
              <w:t>…………………</w:t>
            </w:r>
            <w:r w:rsidRPr="0085150D">
              <w:rPr>
                <w:sz w:val="24"/>
              </w:rPr>
              <w:t>…</w:t>
            </w:r>
          </w:p>
          <w:p w:rsidR="00E37EB0" w:rsidRPr="0085150D" w:rsidRDefault="00E37EB0" w:rsidP="005D614D">
            <w:pPr>
              <w:rPr>
                <w:sz w:val="24"/>
              </w:rPr>
            </w:pPr>
            <w:r w:rsidRPr="0085150D">
              <w:rPr>
                <w:sz w:val="24"/>
              </w:rPr>
              <w:t>Adresse : ……………………………………………………………………</w:t>
            </w:r>
            <w:r w:rsidR="0085150D">
              <w:rPr>
                <w:sz w:val="24"/>
              </w:rPr>
              <w:t>…………………</w:t>
            </w:r>
            <w:r w:rsidRPr="0085150D">
              <w:rPr>
                <w:sz w:val="24"/>
              </w:rPr>
              <w:br/>
              <w:t>…………………………………………………………………………………</w:t>
            </w:r>
            <w:r w:rsidR="0085150D">
              <w:rPr>
                <w:sz w:val="24"/>
              </w:rPr>
              <w:t>…………………..</w:t>
            </w:r>
            <w:r w:rsidRPr="0085150D">
              <w:rPr>
                <w:sz w:val="24"/>
              </w:rPr>
              <w:br/>
              <w:t>Tel : ……………………………………………………………………………</w:t>
            </w:r>
            <w:r w:rsidR="0085150D">
              <w:rPr>
                <w:sz w:val="24"/>
              </w:rPr>
              <w:t>…………………</w:t>
            </w:r>
            <w:r w:rsidRPr="0085150D">
              <w:rPr>
                <w:sz w:val="24"/>
              </w:rPr>
              <w:br/>
              <w:t>Mail : …………………………………………………………………………</w:t>
            </w:r>
            <w:r w:rsidR="0085150D">
              <w:rPr>
                <w:sz w:val="24"/>
              </w:rPr>
              <w:t>…………………</w:t>
            </w:r>
            <w:r w:rsidRPr="0085150D">
              <w:rPr>
                <w:sz w:val="24"/>
              </w:rPr>
              <w:br/>
              <w:t>Site Web : …………………………………………………………………</w:t>
            </w:r>
            <w:r w:rsidR="0085150D">
              <w:rPr>
                <w:sz w:val="24"/>
              </w:rPr>
              <w:t>………………….</w:t>
            </w:r>
            <w:r w:rsidRPr="0085150D">
              <w:rPr>
                <w:sz w:val="24"/>
              </w:rPr>
              <w:br/>
              <w:t>Personne de contact : …………………………………………………</w:t>
            </w:r>
            <w:r w:rsidR="0085150D">
              <w:rPr>
                <w:sz w:val="24"/>
              </w:rPr>
              <w:t>………………..</w:t>
            </w:r>
          </w:p>
          <w:p w:rsidR="00E37EB0" w:rsidRPr="0085150D" w:rsidRDefault="00E37EB0" w:rsidP="005D614D">
            <w:pPr>
              <w:rPr>
                <w:sz w:val="14"/>
              </w:rPr>
            </w:pPr>
          </w:p>
          <w:p w:rsidR="00E37EB0" w:rsidRPr="0085150D" w:rsidRDefault="00E37EB0" w:rsidP="005D614D">
            <w:pPr>
              <w:rPr>
                <w:sz w:val="14"/>
              </w:rPr>
            </w:pPr>
            <w:r w:rsidRPr="0085150D">
              <w:rPr>
                <w:sz w:val="24"/>
              </w:rPr>
              <w:t>Expertise : …………………………………………………………………</w:t>
            </w:r>
            <w:r w:rsidR="0085150D">
              <w:rPr>
                <w:sz w:val="24"/>
              </w:rPr>
              <w:t>………………..</w:t>
            </w:r>
            <w:r w:rsidRPr="0085150D">
              <w:rPr>
                <w:sz w:val="24"/>
              </w:rPr>
              <w:t>.</w:t>
            </w:r>
            <w:r w:rsidRPr="0085150D">
              <w:rPr>
                <w:sz w:val="24"/>
              </w:rPr>
              <w:br/>
              <w:t>…………………………………………………………………………………</w:t>
            </w:r>
            <w:r w:rsidR="0085150D">
              <w:rPr>
                <w:sz w:val="24"/>
              </w:rPr>
              <w:t>…………………..</w:t>
            </w:r>
            <w:r w:rsidRPr="0085150D">
              <w:rPr>
                <w:sz w:val="24"/>
              </w:rPr>
              <w:br/>
            </w:r>
          </w:p>
          <w:p w:rsidR="00E37EB0" w:rsidRDefault="00B867EE" w:rsidP="00E37EB0">
            <w:pPr>
              <w:rPr>
                <w:sz w:val="24"/>
              </w:rPr>
            </w:pPr>
            <w:r w:rsidRPr="0085150D">
              <w:rPr>
                <w:sz w:val="24"/>
              </w:rPr>
              <w:t>Rôle </w:t>
            </w:r>
            <w:r>
              <w:rPr>
                <w:sz w:val="24"/>
              </w:rPr>
              <w:t xml:space="preserve">dans le projet </w:t>
            </w:r>
            <w:r w:rsidRPr="0085150D">
              <w:rPr>
                <w:sz w:val="24"/>
              </w:rPr>
              <w:t xml:space="preserve">: </w:t>
            </w:r>
            <w:r>
              <w:rPr>
                <w:sz w:val="24"/>
              </w:rPr>
              <w:t>….</w:t>
            </w:r>
            <w:r w:rsidRPr="0085150D">
              <w:rPr>
                <w:sz w:val="24"/>
              </w:rPr>
              <w:t>………………………………………………</w:t>
            </w:r>
            <w:r>
              <w:rPr>
                <w:sz w:val="24"/>
              </w:rPr>
              <w:t>………………...</w:t>
            </w:r>
            <w:r w:rsidR="00E37EB0" w:rsidRPr="0085150D">
              <w:rPr>
                <w:sz w:val="24"/>
              </w:rPr>
              <w:br/>
              <w:t>…………………………………………………………………………………</w:t>
            </w:r>
            <w:r w:rsidR="0085150D">
              <w:rPr>
                <w:sz w:val="24"/>
              </w:rPr>
              <w:t>…………………..</w:t>
            </w:r>
            <w:r w:rsidR="00E37EB0" w:rsidRPr="0085150D">
              <w:rPr>
                <w:sz w:val="24"/>
              </w:rPr>
              <w:br/>
              <w:t>…………………………………………………………………………………</w:t>
            </w:r>
            <w:r w:rsidR="0085150D">
              <w:rPr>
                <w:sz w:val="24"/>
              </w:rPr>
              <w:t>…………………..</w:t>
            </w:r>
          </w:p>
          <w:p w:rsidR="00B867EE" w:rsidRDefault="00B867EE" w:rsidP="00E37EB0">
            <w:pPr>
              <w:rPr>
                <w:sz w:val="24"/>
              </w:rPr>
            </w:pPr>
            <w:r w:rsidRPr="0085150D">
              <w:rPr>
                <w:sz w:val="24"/>
              </w:rPr>
              <w:t>…………………………………………………………………………………………………….</w:t>
            </w:r>
          </w:p>
          <w:p w:rsidR="00B867EE" w:rsidRPr="005D614D" w:rsidRDefault="00B867EE" w:rsidP="00E37EB0">
            <w:pPr>
              <w:rPr>
                <w:b/>
                <w:sz w:val="24"/>
              </w:rPr>
            </w:pPr>
            <w:r w:rsidRPr="0085150D">
              <w:rPr>
                <w:sz w:val="24"/>
              </w:rPr>
              <w:t>…………………………………………………………………………………………………….</w:t>
            </w:r>
          </w:p>
        </w:tc>
      </w:tr>
      <w:tr w:rsidR="0085150D" w:rsidRPr="00684043" w:rsidTr="00F12F9D">
        <w:trPr>
          <w:trHeight w:val="653"/>
        </w:trPr>
        <w:tc>
          <w:tcPr>
            <w:tcW w:w="3828" w:type="dxa"/>
            <w:vMerge/>
          </w:tcPr>
          <w:p w:rsidR="00E37EB0" w:rsidRDefault="00E37EB0" w:rsidP="00A926A4">
            <w:pPr>
              <w:rPr>
                <w:b/>
                <w:sz w:val="32"/>
              </w:rPr>
            </w:pPr>
          </w:p>
        </w:tc>
        <w:tc>
          <w:tcPr>
            <w:tcW w:w="6662" w:type="dxa"/>
          </w:tcPr>
          <w:p w:rsidR="0085150D" w:rsidRPr="0085150D" w:rsidRDefault="00E37EB0" w:rsidP="0085150D">
            <w:pPr>
              <w:rPr>
                <w:sz w:val="24"/>
              </w:rPr>
            </w:pPr>
            <w:r>
              <w:rPr>
                <w:b/>
                <w:sz w:val="32"/>
              </w:rPr>
              <w:t>2ème partenaire</w:t>
            </w:r>
            <w:r>
              <w:rPr>
                <w:b/>
                <w:sz w:val="24"/>
              </w:rPr>
              <w:t> :</w:t>
            </w:r>
            <w:r>
              <w:rPr>
                <w:b/>
                <w:sz w:val="24"/>
              </w:rPr>
              <w:br/>
            </w:r>
            <w:r w:rsidR="0085150D" w:rsidRPr="0085150D">
              <w:rPr>
                <w:sz w:val="24"/>
              </w:rPr>
              <w:t>Nom : ………………………………………………………………………</w:t>
            </w:r>
            <w:r w:rsidR="0085150D">
              <w:rPr>
                <w:sz w:val="24"/>
              </w:rPr>
              <w:t>…………………</w:t>
            </w:r>
            <w:r w:rsidR="0085150D" w:rsidRPr="0085150D">
              <w:rPr>
                <w:sz w:val="24"/>
              </w:rPr>
              <w:t>…</w:t>
            </w:r>
          </w:p>
          <w:p w:rsidR="0085150D" w:rsidRPr="0085150D" w:rsidRDefault="0085150D" w:rsidP="0085150D">
            <w:pPr>
              <w:rPr>
                <w:sz w:val="24"/>
              </w:rPr>
            </w:pPr>
            <w:r w:rsidRPr="0085150D">
              <w:rPr>
                <w:sz w:val="24"/>
              </w:rPr>
              <w:t>Adresse : ……………………………………………………………………</w:t>
            </w:r>
            <w:r>
              <w:rPr>
                <w:sz w:val="24"/>
              </w:rPr>
              <w:t>…………………</w:t>
            </w:r>
            <w:r w:rsidRPr="0085150D">
              <w:rPr>
                <w:sz w:val="24"/>
              </w:rPr>
              <w:br/>
              <w:t>…………………………………………………………………………………</w:t>
            </w:r>
            <w:r>
              <w:rPr>
                <w:sz w:val="24"/>
              </w:rPr>
              <w:t>…………………..</w:t>
            </w:r>
            <w:r w:rsidRPr="0085150D">
              <w:rPr>
                <w:sz w:val="24"/>
              </w:rPr>
              <w:br/>
              <w:t>Tel : ……………………………………………………………………………</w:t>
            </w:r>
            <w:r>
              <w:rPr>
                <w:sz w:val="24"/>
              </w:rPr>
              <w:t>…………………</w:t>
            </w:r>
            <w:r w:rsidRPr="0085150D">
              <w:rPr>
                <w:sz w:val="24"/>
              </w:rPr>
              <w:br/>
              <w:t>Mail : …………………………………………………………………………</w:t>
            </w:r>
            <w:r>
              <w:rPr>
                <w:sz w:val="24"/>
              </w:rPr>
              <w:t>…………………</w:t>
            </w:r>
            <w:r w:rsidRPr="0085150D">
              <w:rPr>
                <w:sz w:val="24"/>
              </w:rPr>
              <w:br/>
              <w:t>Site Web : …………………………………………………………………</w:t>
            </w:r>
            <w:r>
              <w:rPr>
                <w:sz w:val="24"/>
              </w:rPr>
              <w:t>………………….</w:t>
            </w:r>
            <w:r w:rsidRPr="0085150D">
              <w:rPr>
                <w:sz w:val="24"/>
              </w:rPr>
              <w:br/>
              <w:t>Personne de contact : …………………………………………………</w:t>
            </w:r>
            <w:r>
              <w:rPr>
                <w:sz w:val="24"/>
              </w:rPr>
              <w:t>………………..</w:t>
            </w:r>
          </w:p>
          <w:p w:rsidR="0085150D" w:rsidRPr="0085150D" w:rsidRDefault="0085150D" w:rsidP="0085150D">
            <w:pPr>
              <w:rPr>
                <w:sz w:val="14"/>
              </w:rPr>
            </w:pPr>
          </w:p>
          <w:p w:rsidR="0085150D" w:rsidRPr="0085150D" w:rsidRDefault="0085150D" w:rsidP="0085150D">
            <w:pPr>
              <w:rPr>
                <w:sz w:val="14"/>
              </w:rPr>
            </w:pPr>
            <w:r w:rsidRPr="0085150D">
              <w:rPr>
                <w:sz w:val="24"/>
              </w:rPr>
              <w:t>Expertise : …………………………………………………………………</w:t>
            </w:r>
            <w:r>
              <w:rPr>
                <w:sz w:val="24"/>
              </w:rPr>
              <w:t>………………..</w:t>
            </w:r>
            <w:r w:rsidRPr="0085150D">
              <w:rPr>
                <w:sz w:val="24"/>
              </w:rPr>
              <w:t>.</w:t>
            </w:r>
            <w:r w:rsidRPr="0085150D">
              <w:rPr>
                <w:sz w:val="24"/>
              </w:rPr>
              <w:br/>
              <w:t>…………………………………………………………………………………</w:t>
            </w:r>
            <w:r>
              <w:rPr>
                <w:sz w:val="24"/>
              </w:rPr>
              <w:t>…………………..</w:t>
            </w:r>
            <w:r w:rsidRPr="0085150D">
              <w:rPr>
                <w:sz w:val="24"/>
              </w:rPr>
              <w:br/>
            </w:r>
          </w:p>
          <w:p w:rsidR="00E37EB0" w:rsidRDefault="00B867EE" w:rsidP="0085150D">
            <w:pPr>
              <w:rPr>
                <w:sz w:val="24"/>
              </w:rPr>
            </w:pPr>
            <w:r w:rsidRPr="0085150D">
              <w:rPr>
                <w:sz w:val="24"/>
              </w:rPr>
              <w:t>Rôle </w:t>
            </w:r>
            <w:r>
              <w:rPr>
                <w:sz w:val="24"/>
              </w:rPr>
              <w:t xml:space="preserve">dans le projet </w:t>
            </w:r>
            <w:r w:rsidRPr="0085150D">
              <w:rPr>
                <w:sz w:val="24"/>
              </w:rPr>
              <w:t xml:space="preserve">: </w:t>
            </w:r>
            <w:r>
              <w:rPr>
                <w:sz w:val="24"/>
              </w:rPr>
              <w:t>….</w:t>
            </w:r>
            <w:r w:rsidRPr="0085150D">
              <w:rPr>
                <w:sz w:val="24"/>
              </w:rPr>
              <w:t>………………………………………………</w:t>
            </w:r>
            <w:r>
              <w:rPr>
                <w:sz w:val="24"/>
              </w:rPr>
              <w:t>………………...</w:t>
            </w:r>
            <w:r w:rsidR="0085150D" w:rsidRPr="0085150D">
              <w:rPr>
                <w:sz w:val="24"/>
              </w:rPr>
              <w:br/>
              <w:t>…………………………………………………………………………………</w:t>
            </w:r>
            <w:r w:rsidR="0085150D">
              <w:rPr>
                <w:sz w:val="24"/>
              </w:rPr>
              <w:t>…………………..</w:t>
            </w:r>
            <w:r w:rsidR="0085150D" w:rsidRPr="0085150D">
              <w:rPr>
                <w:sz w:val="24"/>
              </w:rPr>
              <w:br/>
              <w:t>…………………………………………………………………………………</w:t>
            </w:r>
            <w:r w:rsidR="0085150D">
              <w:rPr>
                <w:sz w:val="24"/>
              </w:rPr>
              <w:t>…………………..</w:t>
            </w:r>
          </w:p>
          <w:p w:rsidR="00B867EE" w:rsidRDefault="00B867EE" w:rsidP="0085150D">
            <w:pPr>
              <w:rPr>
                <w:sz w:val="24"/>
              </w:rPr>
            </w:pPr>
            <w:r w:rsidRPr="0085150D">
              <w:rPr>
                <w:sz w:val="24"/>
              </w:rPr>
              <w:t>…………………………………………………………………………………………………….</w:t>
            </w:r>
          </w:p>
          <w:p w:rsidR="00B867EE" w:rsidRDefault="00B867EE" w:rsidP="0085150D">
            <w:pPr>
              <w:rPr>
                <w:b/>
                <w:sz w:val="32"/>
              </w:rPr>
            </w:pPr>
            <w:r w:rsidRPr="0085150D">
              <w:rPr>
                <w:sz w:val="24"/>
              </w:rPr>
              <w:t>…………………………………………………………………………………………………….</w:t>
            </w:r>
          </w:p>
        </w:tc>
      </w:tr>
      <w:tr w:rsidR="0085150D" w:rsidRPr="00684043" w:rsidTr="00F12F9D">
        <w:trPr>
          <w:trHeight w:val="653"/>
        </w:trPr>
        <w:tc>
          <w:tcPr>
            <w:tcW w:w="3828" w:type="dxa"/>
            <w:vMerge/>
          </w:tcPr>
          <w:p w:rsidR="00E37EB0" w:rsidRDefault="00E37EB0" w:rsidP="00A926A4">
            <w:pPr>
              <w:rPr>
                <w:b/>
                <w:sz w:val="32"/>
              </w:rPr>
            </w:pPr>
          </w:p>
        </w:tc>
        <w:tc>
          <w:tcPr>
            <w:tcW w:w="6662" w:type="dxa"/>
          </w:tcPr>
          <w:p w:rsidR="0085150D" w:rsidRPr="0085150D" w:rsidRDefault="00E37EB0" w:rsidP="0085150D">
            <w:pPr>
              <w:rPr>
                <w:sz w:val="24"/>
              </w:rPr>
            </w:pPr>
            <w:r>
              <w:rPr>
                <w:b/>
                <w:sz w:val="32"/>
              </w:rPr>
              <w:t>3ème partenaire</w:t>
            </w:r>
            <w:r>
              <w:rPr>
                <w:b/>
                <w:sz w:val="24"/>
              </w:rPr>
              <w:t> :</w:t>
            </w:r>
            <w:r>
              <w:rPr>
                <w:b/>
                <w:sz w:val="24"/>
              </w:rPr>
              <w:br/>
            </w:r>
            <w:r w:rsidR="0085150D" w:rsidRPr="0085150D">
              <w:rPr>
                <w:sz w:val="24"/>
              </w:rPr>
              <w:t>Nom : ………………………………………………………………………</w:t>
            </w:r>
            <w:r w:rsidR="0085150D">
              <w:rPr>
                <w:sz w:val="24"/>
              </w:rPr>
              <w:t>…………………</w:t>
            </w:r>
            <w:r w:rsidR="0085150D" w:rsidRPr="0085150D">
              <w:rPr>
                <w:sz w:val="24"/>
              </w:rPr>
              <w:t>…</w:t>
            </w:r>
          </w:p>
          <w:p w:rsidR="0085150D" w:rsidRPr="0085150D" w:rsidRDefault="0085150D" w:rsidP="0085150D">
            <w:pPr>
              <w:rPr>
                <w:sz w:val="24"/>
              </w:rPr>
            </w:pPr>
            <w:r w:rsidRPr="0085150D">
              <w:rPr>
                <w:sz w:val="24"/>
              </w:rPr>
              <w:t>Adresse : ……………………………………………………………………</w:t>
            </w:r>
            <w:r>
              <w:rPr>
                <w:sz w:val="24"/>
              </w:rPr>
              <w:t>…………………</w:t>
            </w:r>
            <w:r w:rsidRPr="0085150D">
              <w:rPr>
                <w:sz w:val="24"/>
              </w:rPr>
              <w:br/>
              <w:t>…………………………………………………………………………………</w:t>
            </w:r>
            <w:r>
              <w:rPr>
                <w:sz w:val="24"/>
              </w:rPr>
              <w:t>…………………..</w:t>
            </w:r>
            <w:r w:rsidRPr="0085150D">
              <w:rPr>
                <w:sz w:val="24"/>
              </w:rPr>
              <w:br/>
              <w:t>Tel : ……………………………………………………………………………</w:t>
            </w:r>
            <w:r>
              <w:rPr>
                <w:sz w:val="24"/>
              </w:rPr>
              <w:t>…………………</w:t>
            </w:r>
            <w:r w:rsidRPr="0085150D">
              <w:rPr>
                <w:sz w:val="24"/>
              </w:rPr>
              <w:br/>
              <w:t>Mail : …………………………………………………………………………</w:t>
            </w:r>
            <w:r>
              <w:rPr>
                <w:sz w:val="24"/>
              </w:rPr>
              <w:t>…………………</w:t>
            </w:r>
            <w:r w:rsidRPr="0085150D">
              <w:rPr>
                <w:sz w:val="24"/>
              </w:rPr>
              <w:br/>
            </w:r>
            <w:r w:rsidRPr="0085150D">
              <w:rPr>
                <w:sz w:val="24"/>
              </w:rPr>
              <w:lastRenderedPageBreak/>
              <w:t>Site Web : …………………………………………………………………</w:t>
            </w:r>
            <w:r>
              <w:rPr>
                <w:sz w:val="24"/>
              </w:rPr>
              <w:t>………………….</w:t>
            </w:r>
            <w:r w:rsidRPr="0085150D">
              <w:rPr>
                <w:sz w:val="24"/>
              </w:rPr>
              <w:br/>
              <w:t>Personne de contact : …………………………………………………</w:t>
            </w:r>
            <w:r>
              <w:rPr>
                <w:sz w:val="24"/>
              </w:rPr>
              <w:t>………………..</w:t>
            </w:r>
          </w:p>
          <w:p w:rsidR="0085150D" w:rsidRPr="0085150D" w:rsidRDefault="0085150D" w:rsidP="0085150D">
            <w:pPr>
              <w:rPr>
                <w:sz w:val="14"/>
              </w:rPr>
            </w:pPr>
          </w:p>
          <w:p w:rsidR="0085150D" w:rsidRPr="0085150D" w:rsidRDefault="0085150D" w:rsidP="0085150D">
            <w:pPr>
              <w:rPr>
                <w:sz w:val="14"/>
              </w:rPr>
            </w:pPr>
            <w:r w:rsidRPr="0085150D">
              <w:rPr>
                <w:sz w:val="24"/>
              </w:rPr>
              <w:t>Expertise : …………………………………………………………………</w:t>
            </w:r>
            <w:r>
              <w:rPr>
                <w:sz w:val="24"/>
              </w:rPr>
              <w:t>………………..</w:t>
            </w:r>
            <w:r w:rsidRPr="0085150D">
              <w:rPr>
                <w:sz w:val="24"/>
              </w:rPr>
              <w:t>.</w:t>
            </w:r>
            <w:r w:rsidRPr="0085150D">
              <w:rPr>
                <w:sz w:val="24"/>
              </w:rPr>
              <w:br/>
              <w:t>…………………………………………………………………………………</w:t>
            </w:r>
            <w:r>
              <w:rPr>
                <w:sz w:val="24"/>
              </w:rPr>
              <w:t>…………………..</w:t>
            </w:r>
            <w:r w:rsidRPr="0085150D">
              <w:rPr>
                <w:sz w:val="24"/>
              </w:rPr>
              <w:br/>
            </w:r>
          </w:p>
          <w:p w:rsidR="00E37EB0" w:rsidRDefault="0085150D" w:rsidP="0085150D">
            <w:pPr>
              <w:rPr>
                <w:sz w:val="24"/>
              </w:rPr>
            </w:pPr>
            <w:r w:rsidRPr="0085150D">
              <w:rPr>
                <w:sz w:val="24"/>
              </w:rPr>
              <w:t>Rôle </w:t>
            </w:r>
            <w:r w:rsidR="00B867EE">
              <w:rPr>
                <w:sz w:val="24"/>
              </w:rPr>
              <w:t xml:space="preserve">dans le projet </w:t>
            </w:r>
            <w:r w:rsidRPr="0085150D">
              <w:rPr>
                <w:sz w:val="24"/>
              </w:rPr>
              <w:t xml:space="preserve">: </w:t>
            </w:r>
            <w:r w:rsidR="00B867EE">
              <w:rPr>
                <w:sz w:val="24"/>
              </w:rPr>
              <w:t>….</w:t>
            </w:r>
            <w:r w:rsidRPr="0085150D">
              <w:rPr>
                <w:sz w:val="24"/>
              </w:rPr>
              <w:t>………………………………………………</w:t>
            </w:r>
            <w:r>
              <w:rPr>
                <w:sz w:val="24"/>
              </w:rPr>
              <w:t>………………...</w:t>
            </w:r>
            <w:r w:rsidRPr="0085150D">
              <w:rPr>
                <w:sz w:val="24"/>
              </w:rPr>
              <w:br/>
              <w:t>…………………………………………………………………………………</w:t>
            </w:r>
            <w:r>
              <w:rPr>
                <w:sz w:val="24"/>
              </w:rPr>
              <w:t>…………………..</w:t>
            </w:r>
            <w:r w:rsidRPr="0085150D">
              <w:rPr>
                <w:sz w:val="24"/>
              </w:rPr>
              <w:br/>
              <w:t>…………………………………………………………………………………</w:t>
            </w:r>
            <w:r>
              <w:rPr>
                <w:sz w:val="24"/>
              </w:rPr>
              <w:t>…………………..</w:t>
            </w:r>
          </w:p>
          <w:p w:rsidR="00B867EE" w:rsidRDefault="00B867EE" w:rsidP="0085150D">
            <w:pPr>
              <w:rPr>
                <w:sz w:val="24"/>
              </w:rPr>
            </w:pPr>
            <w:r w:rsidRPr="0085150D">
              <w:rPr>
                <w:sz w:val="24"/>
              </w:rPr>
              <w:t>…………………………………………………………………………………………………….</w:t>
            </w:r>
          </w:p>
          <w:p w:rsidR="00B867EE" w:rsidRDefault="00B867EE" w:rsidP="0085150D">
            <w:pPr>
              <w:rPr>
                <w:b/>
                <w:sz w:val="32"/>
              </w:rPr>
            </w:pPr>
            <w:r w:rsidRPr="0085150D">
              <w:rPr>
                <w:sz w:val="24"/>
              </w:rPr>
              <w:t>…………………………………………………………………………………………………….</w:t>
            </w:r>
          </w:p>
        </w:tc>
      </w:tr>
      <w:tr w:rsidR="0085150D" w:rsidRPr="00684043" w:rsidTr="00F12F9D">
        <w:trPr>
          <w:trHeight w:val="653"/>
        </w:trPr>
        <w:tc>
          <w:tcPr>
            <w:tcW w:w="3828" w:type="dxa"/>
          </w:tcPr>
          <w:p w:rsidR="00E37EB0" w:rsidRPr="00F12F9D" w:rsidRDefault="00F12F9D" w:rsidP="00F12F9D">
            <w:pPr>
              <w:ind w:left="459" w:hanging="459"/>
              <w:rPr>
                <w:b/>
                <w:color w:val="31849B" w:themeColor="accent5" w:themeShade="BF"/>
                <w:sz w:val="32"/>
              </w:rPr>
            </w:pPr>
            <w:r>
              <w:rPr>
                <w:b/>
                <w:color w:val="31849B" w:themeColor="accent5" w:themeShade="BF"/>
                <w:sz w:val="32"/>
              </w:rPr>
              <w:lastRenderedPageBreak/>
              <w:t>7</w:t>
            </w:r>
            <w:r w:rsidR="00E37EB0" w:rsidRPr="00F12F9D">
              <w:rPr>
                <w:b/>
                <w:color w:val="31849B" w:themeColor="accent5" w:themeShade="BF"/>
                <w:sz w:val="32"/>
              </w:rPr>
              <w:t>- CALENDRIER</w:t>
            </w:r>
          </w:p>
          <w:p w:rsidR="00E37EB0" w:rsidRDefault="00E37EB0" w:rsidP="00A926A4">
            <w:pPr>
              <w:rPr>
                <w:b/>
                <w:sz w:val="32"/>
              </w:rPr>
            </w:pPr>
          </w:p>
        </w:tc>
        <w:tc>
          <w:tcPr>
            <w:tcW w:w="6662" w:type="dxa"/>
          </w:tcPr>
          <w:p w:rsidR="00E37EB0" w:rsidRPr="005D614D" w:rsidRDefault="00E37EB0" w:rsidP="005D614D">
            <w:pPr>
              <w:rPr>
                <w:b/>
                <w:sz w:val="24"/>
              </w:rPr>
            </w:pPr>
            <w:r w:rsidRPr="005D614D">
              <w:rPr>
                <w:b/>
                <w:sz w:val="24"/>
              </w:rPr>
              <w:t>Date de démarrage du projet</w:t>
            </w:r>
            <w:r>
              <w:rPr>
                <w:b/>
                <w:sz w:val="24"/>
              </w:rPr>
              <w:t> </w:t>
            </w:r>
            <w:r w:rsidRPr="0085150D">
              <w:rPr>
                <w:sz w:val="24"/>
              </w:rPr>
              <w:t>: ………………………………</w:t>
            </w:r>
            <w:r w:rsidR="0085150D">
              <w:rPr>
                <w:sz w:val="24"/>
              </w:rPr>
              <w:t>………………</w:t>
            </w:r>
            <w:r w:rsidRPr="0085150D">
              <w:rPr>
                <w:sz w:val="24"/>
              </w:rPr>
              <w:t>……</w:t>
            </w:r>
          </w:p>
          <w:p w:rsidR="00E37EB0" w:rsidRDefault="00E37EB0" w:rsidP="005D614D">
            <w:pPr>
              <w:rPr>
                <w:b/>
                <w:sz w:val="24"/>
              </w:rPr>
            </w:pPr>
            <w:r w:rsidRPr="005D614D">
              <w:rPr>
                <w:b/>
                <w:sz w:val="24"/>
              </w:rPr>
              <w:t>Principales étapes</w:t>
            </w:r>
            <w:r>
              <w:rPr>
                <w:b/>
                <w:sz w:val="24"/>
              </w:rPr>
              <w:t> :</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p>
          <w:p w:rsidR="00E37EB0" w:rsidRPr="0085150D" w:rsidRDefault="00E37EB0" w:rsidP="0085150D">
            <w:pPr>
              <w:rPr>
                <w:b/>
                <w:sz w:val="32"/>
              </w:rPr>
            </w:pPr>
            <w:r w:rsidRPr="0085150D">
              <w:rPr>
                <w:b/>
                <w:sz w:val="24"/>
              </w:rPr>
              <w:t xml:space="preserve">Date de fin du projet : </w:t>
            </w:r>
            <w:r w:rsidRPr="0085150D">
              <w:rPr>
                <w:sz w:val="24"/>
              </w:rPr>
              <w:t>……………………………………………</w:t>
            </w:r>
            <w:r w:rsidR="0085150D" w:rsidRPr="0085150D">
              <w:rPr>
                <w:sz w:val="24"/>
              </w:rPr>
              <w:t>…….</w:t>
            </w:r>
            <w:r w:rsidRPr="0085150D">
              <w:rPr>
                <w:sz w:val="24"/>
              </w:rPr>
              <w:t>…</w:t>
            </w:r>
            <w:r w:rsidR="0085150D">
              <w:rPr>
                <w:sz w:val="24"/>
              </w:rPr>
              <w:t>………</w:t>
            </w:r>
            <w:r w:rsidRPr="0085150D">
              <w:rPr>
                <w:sz w:val="24"/>
              </w:rPr>
              <w:t>…</w:t>
            </w:r>
          </w:p>
        </w:tc>
      </w:tr>
      <w:tr w:rsidR="0085150D" w:rsidRPr="00684043" w:rsidTr="00F12F9D">
        <w:trPr>
          <w:trHeight w:val="653"/>
        </w:trPr>
        <w:tc>
          <w:tcPr>
            <w:tcW w:w="3828" w:type="dxa"/>
          </w:tcPr>
          <w:p w:rsidR="00E37EB0" w:rsidRPr="00A66279" w:rsidRDefault="00F12F9D" w:rsidP="00F12F9D">
            <w:pPr>
              <w:ind w:left="459" w:hanging="459"/>
              <w:rPr>
                <w:b/>
                <w:sz w:val="32"/>
              </w:rPr>
            </w:pPr>
            <w:r>
              <w:rPr>
                <w:b/>
                <w:color w:val="31849B" w:themeColor="accent5" w:themeShade="BF"/>
                <w:sz w:val="32"/>
              </w:rPr>
              <w:t>8</w:t>
            </w:r>
            <w:r w:rsidR="00E37EB0" w:rsidRPr="00F12F9D">
              <w:rPr>
                <w:b/>
                <w:color w:val="31849B" w:themeColor="accent5" w:themeShade="BF"/>
                <w:sz w:val="32"/>
              </w:rPr>
              <w:t>- RESULTATS ATTENDUS</w:t>
            </w:r>
          </w:p>
        </w:tc>
        <w:tc>
          <w:tcPr>
            <w:tcW w:w="6662" w:type="dxa"/>
          </w:tcPr>
          <w:p w:rsidR="00E37EB0" w:rsidRPr="00A66279" w:rsidRDefault="00E37EB0" w:rsidP="00A66279">
            <w:pPr>
              <w:rPr>
                <w:b/>
                <w:sz w:val="2"/>
              </w:rPr>
            </w:pPr>
            <w:r>
              <w:rPr>
                <w:b/>
                <w:sz w:val="24"/>
              </w:rPr>
              <w:t xml:space="preserve">Résultats qualitatifs : </w:t>
            </w:r>
            <w:r>
              <w:rPr>
                <w:b/>
                <w:sz w:val="24"/>
              </w:rPr>
              <w:br/>
              <w:t xml:space="preserve"> </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33185" w:rsidRPr="00833185" w:rsidRDefault="00833185" w:rsidP="00833185">
            <w:pPr>
              <w:pStyle w:val="Paragraphedeliste"/>
              <w:numPr>
                <w:ilvl w:val="0"/>
                <w:numId w:val="1"/>
              </w:numPr>
              <w:ind w:left="459" w:hanging="284"/>
              <w:rPr>
                <w:sz w:val="24"/>
              </w:rPr>
            </w:pPr>
            <w:r w:rsidRPr="0085150D">
              <w:rPr>
                <w:sz w:val="24"/>
              </w:rPr>
              <w:t>.………………………………………………………………………...…</w:t>
            </w:r>
            <w:r>
              <w:rPr>
                <w:sz w:val="24"/>
              </w:rPr>
              <w:t>……………..</w:t>
            </w:r>
          </w:p>
          <w:p w:rsidR="00E37EB0" w:rsidRPr="00A66279" w:rsidRDefault="00E37EB0" w:rsidP="00A66279">
            <w:pPr>
              <w:rPr>
                <w:b/>
                <w:sz w:val="2"/>
              </w:rPr>
            </w:pPr>
            <w:r>
              <w:rPr>
                <w:b/>
                <w:sz w:val="24"/>
              </w:rPr>
              <w:t xml:space="preserve">Résultats quantitatifs : </w:t>
            </w:r>
            <w:r>
              <w:rPr>
                <w:b/>
                <w:sz w:val="24"/>
              </w:rPr>
              <w:br/>
              <w:t xml:space="preserve"> </w:t>
            </w:r>
          </w:p>
          <w:p w:rsidR="0085150D" w:rsidRPr="0085150D" w:rsidRDefault="0085150D" w:rsidP="006510FD">
            <w:pPr>
              <w:pStyle w:val="Paragraphedeliste"/>
              <w:numPr>
                <w:ilvl w:val="0"/>
                <w:numId w:val="1"/>
              </w:numPr>
              <w:ind w:left="460"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r w:rsidRPr="0085150D">
              <w:rPr>
                <w:sz w:val="24"/>
              </w:rPr>
              <w:t>…...</w:t>
            </w:r>
            <w:r>
              <w:rPr>
                <w:sz w:val="24"/>
              </w:rPr>
              <w:t>…</w:t>
            </w:r>
          </w:p>
          <w:p w:rsidR="00E37EB0" w:rsidRPr="00833185" w:rsidRDefault="0085150D" w:rsidP="00833185">
            <w:pPr>
              <w:pStyle w:val="Paragraphedeliste"/>
              <w:numPr>
                <w:ilvl w:val="0"/>
                <w:numId w:val="1"/>
              </w:numPr>
              <w:ind w:left="459" w:hanging="284"/>
              <w:rPr>
                <w:sz w:val="24"/>
              </w:rPr>
            </w:pPr>
            <w:r w:rsidRPr="0085150D">
              <w:rPr>
                <w:sz w:val="24"/>
              </w:rPr>
              <w:t>.………………………………………………………………………...</w:t>
            </w:r>
            <w:r>
              <w:rPr>
                <w:sz w:val="24"/>
              </w:rPr>
              <w:t>...............…</w:t>
            </w:r>
            <w:r w:rsidR="00833185">
              <w:rPr>
                <w:sz w:val="24"/>
              </w:rPr>
              <w:br/>
            </w:r>
            <w:r w:rsidR="00833185" w:rsidRPr="0085150D">
              <w:rPr>
                <w:sz w:val="24"/>
              </w:rPr>
              <w:t>.………………………………………………………………………...…</w:t>
            </w:r>
            <w:r w:rsidR="00833185">
              <w:rPr>
                <w:sz w:val="24"/>
              </w:rPr>
              <w:t>……………..</w:t>
            </w:r>
          </w:p>
        </w:tc>
      </w:tr>
      <w:tr w:rsidR="0085150D" w:rsidRPr="00684043" w:rsidTr="00F12F9D">
        <w:trPr>
          <w:trHeight w:val="653"/>
        </w:trPr>
        <w:tc>
          <w:tcPr>
            <w:tcW w:w="3828" w:type="dxa"/>
          </w:tcPr>
          <w:p w:rsidR="00E37EB0" w:rsidRDefault="00F12F9D" w:rsidP="00F12F9D">
            <w:pPr>
              <w:ind w:left="459" w:hanging="459"/>
              <w:rPr>
                <w:b/>
                <w:sz w:val="32"/>
              </w:rPr>
            </w:pPr>
            <w:r>
              <w:rPr>
                <w:b/>
                <w:color w:val="31849B" w:themeColor="accent5" w:themeShade="BF"/>
                <w:sz w:val="32"/>
              </w:rPr>
              <w:t>9</w:t>
            </w:r>
            <w:r w:rsidR="00E37EB0" w:rsidRPr="00F12F9D">
              <w:rPr>
                <w:b/>
                <w:color w:val="31849B" w:themeColor="accent5" w:themeShade="BF"/>
                <w:sz w:val="32"/>
              </w:rPr>
              <w:t>- EVALUATION</w:t>
            </w:r>
          </w:p>
        </w:tc>
        <w:tc>
          <w:tcPr>
            <w:tcW w:w="6662" w:type="dxa"/>
          </w:tcPr>
          <w:p w:rsidR="00E37EB0" w:rsidRPr="00A66279" w:rsidRDefault="00E37EB0" w:rsidP="00A66279">
            <w:pPr>
              <w:rPr>
                <w:b/>
                <w:sz w:val="2"/>
              </w:rPr>
            </w:pPr>
            <w:r>
              <w:rPr>
                <w:b/>
                <w:sz w:val="24"/>
              </w:rPr>
              <w:t xml:space="preserve">Méthode suivie </w:t>
            </w:r>
            <w:r>
              <w:rPr>
                <w:b/>
                <w:sz w:val="24"/>
              </w:rPr>
              <w:br/>
              <w:t xml:space="preserve"> </w:t>
            </w:r>
          </w:p>
          <w:p w:rsidR="0085150D" w:rsidRPr="0085150D" w:rsidRDefault="0085150D" w:rsidP="006510FD">
            <w:pPr>
              <w:pStyle w:val="Paragraphedeliste"/>
              <w:numPr>
                <w:ilvl w:val="0"/>
                <w:numId w:val="1"/>
              </w:numPr>
              <w:ind w:left="460"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Pr="0085150D" w:rsidRDefault="0085150D" w:rsidP="006510FD">
            <w:pPr>
              <w:pStyle w:val="Paragraphedeliste"/>
              <w:numPr>
                <w:ilvl w:val="0"/>
                <w:numId w:val="1"/>
              </w:numPr>
              <w:spacing w:after="60"/>
              <w:ind w:left="460" w:hanging="284"/>
              <w:rPr>
                <w:sz w:val="24"/>
              </w:rPr>
            </w:pPr>
            <w:r w:rsidRPr="0085150D">
              <w:rPr>
                <w:sz w:val="24"/>
              </w:rPr>
              <w:t>.……………………………………………………………………</w:t>
            </w:r>
            <w:r>
              <w:rPr>
                <w:sz w:val="24"/>
              </w:rPr>
              <w:t>……………..</w:t>
            </w:r>
            <w:r w:rsidRPr="0085150D">
              <w:rPr>
                <w:sz w:val="24"/>
              </w:rPr>
              <w:t>…...</w:t>
            </w:r>
            <w:r>
              <w:rPr>
                <w:sz w:val="24"/>
              </w:rPr>
              <w:t>…</w:t>
            </w:r>
          </w:p>
          <w:p w:rsidR="00E37EB0" w:rsidRPr="00A66279" w:rsidRDefault="00E37EB0" w:rsidP="0085150D">
            <w:pPr>
              <w:rPr>
                <w:b/>
                <w:sz w:val="2"/>
              </w:rPr>
            </w:pPr>
            <w:r>
              <w:rPr>
                <w:b/>
                <w:sz w:val="24"/>
              </w:rPr>
              <w:t>Outils d’évaluation :</w:t>
            </w:r>
            <w:r>
              <w:rPr>
                <w:b/>
                <w:sz w:val="24"/>
              </w:rPr>
              <w:br/>
              <w:t xml:space="preserve"> </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85150D" w:rsidRPr="0085150D" w:rsidRDefault="0085150D" w:rsidP="0085150D">
            <w:pPr>
              <w:pStyle w:val="Paragraphedeliste"/>
              <w:numPr>
                <w:ilvl w:val="0"/>
                <w:numId w:val="1"/>
              </w:numPr>
              <w:ind w:left="459" w:hanging="284"/>
              <w:rPr>
                <w:sz w:val="24"/>
              </w:rPr>
            </w:pPr>
            <w:r w:rsidRPr="0085150D">
              <w:rPr>
                <w:sz w:val="24"/>
              </w:rPr>
              <w:t>.……………………………………………………………………</w:t>
            </w:r>
            <w:r>
              <w:rPr>
                <w:sz w:val="24"/>
              </w:rPr>
              <w:t>……………..</w:t>
            </w:r>
            <w:r w:rsidRPr="0085150D">
              <w:rPr>
                <w:sz w:val="24"/>
              </w:rPr>
              <w:t>…...</w:t>
            </w:r>
            <w:r>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6510FD" w:rsidRPr="006510FD" w:rsidRDefault="006510FD" w:rsidP="006510FD">
            <w:pPr>
              <w:pStyle w:val="Paragraphedeliste"/>
              <w:numPr>
                <w:ilvl w:val="0"/>
                <w:numId w:val="1"/>
              </w:numPr>
              <w:spacing w:after="60"/>
              <w:ind w:left="460" w:hanging="284"/>
              <w:rPr>
                <w:sz w:val="24"/>
              </w:rPr>
            </w:pPr>
            <w:r w:rsidRPr="0085150D">
              <w:rPr>
                <w:sz w:val="24"/>
              </w:rPr>
              <w:t>.……………………………………………………………………</w:t>
            </w:r>
            <w:r>
              <w:rPr>
                <w:sz w:val="24"/>
              </w:rPr>
              <w:t>……………..</w:t>
            </w:r>
            <w:r w:rsidRPr="0085150D">
              <w:rPr>
                <w:sz w:val="24"/>
              </w:rPr>
              <w:t>…...</w:t>
            </w:r>
            <w:r>
              <w:rPr>
                <w:sz w:val="24"/>
              </w:rPr>
              <w:t>…</w:t>
            </w:r>
          </w:p>
          <w:p w:rsidR="006510FD" w:rsidRPr="006510FD" w:rsidRDefault="00E37EB0" w:rsidP="006510FD">
            <w:pPr>
              <w:rPr>
                <w:sz w:val="24"/>
              </w:rPr>
            </w:pPr>
            <w:r w:rsidRPr="006510FD">
              <w:rPr>
                <w:b/>
                <w:sz w:val="24"/>
              </w:rPr>
              <w:t>Données collectées :</w:t>
            </w:r>
          </w:p>
          <w:p w:rsidR="006510FD" w:rsidRDefault="00E37EB0" w:rsidP="006510FD">
            <w:pPr>
              <w:pStyle w:val="Paragraphedeliste"/>
              <w:numPr>
                <w:ilvl w:val="0"/>
                <w:numId w:val="1"/>
              </w:numPr>
              <w:ind w:left="459" w:hanging="284"/>
              <w:rPr>
                <w:sz w:val="24"/>
              </w:rPr>
            </w:pPr>
            <w:r>
              <w:rPr>
                <w:b/>
                <w:sz w:val="24"/>
              </w:rPr>
              <w:t xml:space="preserve"> </w:t>
            </w:r>
            <w:r w:rsidR="006510FD" w:rsidRPr="0085150D">
              <w:rPr>
                <w:sz w:val="24"/>
              </w:rPr>
              <w:t>.………………………………………………………………………...</w:t>
            </w:r>
            <w:r w:rsidR="006510FD">
              <w:rPr>
                <w:sz w:val="24"/>
              </w:rPr>
              <w:t>...............…</w:t>
            </w:r>
          </w:p>
          <w:p w:rsidR="0085150D" w:rsidRDefault="0085150D" w:rsidP="0085150D">
            <w:pPr>
              <w:pStyle w:val="Paragraphedeliste"/>
              <w:numPr>
                <w:ilvl w:val="0"/>
                <w:numId w:val="1"/>
              </w:numPr>
              <w:ind w:left="459" w:hanging="284"/>
              <w:rPr>
                <w:sz w:val="24"/>
              </w:rPr>
            </w:pPr>
            <w:r w:rsidRPr="0085150D">
              <w:rPr>
                <w:sz w:val="24"/>
              </w:rPr>
              <w:t>.………………………………………………………………………...</w:t>
            </w:r>
            <w:r>
              <w:rPr>
                <w:sz w:val="24"/>
              </w:rPr>
              <w:t>...............…</w:t>
            </w:r>
          </w:p>
          <w:p w:rsidR="00E37EB0" w:rsidRPr="0085150D" w:rsidRDefault="0085150D" w:rsidP="0085150D">
            <w:pPr>
              <w:pStyle w:val="Paragraphedeliste"/>
              <w:numPr>
                <w:ilvl w:val="0"/>
                <w:numId w:val="1"/>
              </w:numPr>
              <w:ind w:left="459" w:hanging="284"/>
              <w:rPr>
                <w:sz w:val="24"/>
              </w:rPr>
            </w:pPr>
            <w:r w:rsidRPr="0085150D">
              <w:rPr>
                <w:sz w:val="24"/>
              </w:rPr>
              <w:t>.………………………………………………………………………...…</w:t>
            </w:r>
            <w:r>
              <w:rPr>
                <w:sz w:val="24"/>
              </w:rPr>
              <w:t>……………..</w:t>
            </w:r>
          </w:p>
        </w:tc>
      </w:tr>
      <w:tr w:rsidR="0085150D" w:rsidRPr="00684043" w:rsidTr="00F12F9D">
        <w:trPr>
          <w:trHeight w:val="653"/>
        </w:trPr>
        <w:tc>
          <w:tcPr>
            <w:tcW w:w="3828" w:type="dxa"/>
          </w:tcPr>
          <w:p w:rsidR="007E49C1" w:rsidRDefault="007E49C1" w:rsidP="00F12F9D">
            <w:pPr>
              <w:ind w:left="459" w:hanging="459"/>
              <w:jc w:val="center"/>
              <w:rPr>
                <w:b/>
                <w:sz w:val="32"/>
              </w:rPr>
            </w:pPr>
            <w:r w:rsidRPr="00F12F9D">
              <w:rPr>
                <w:b/>
                <w:color w:val="31849B" w:themeColor="accent5" w:themeShade="BF"/>
                <w:sz w:val="32"/>
              </w:rPr>
              <w:t>SIGNATURE DU REPRESENTANT LEGAL</w:t>
            </w:r>
          </w:p>
        </w:tc>
        <w:tc>
          <w:tcPr>
            <w:tcW w:w="6662" w:type="dxa"/>
          </w:tcPr>
          <w:p w:rsidR="007E49C1" w:rsidRDefault="007E49C1" w:rsidP="00A66279">
            <w:pPr>
              <w:rPr>
                <w:b/>
                <w:sz w:val="24"/>
              </w:rPr>
            </w:pPr>
          </w:p>
          <w:p w:rsidR="00346647" w:rsidRDefault="00346647" w:rsidP="00A66279">
            <w:pPr>
              <w:rPr>
                <w:b/>
                <w:sz w:val="24"/>
              </w:rPr>
            </w:pPr>
          </w:p>
        </w:tc>
      </w:tr>
    </w:tbl>
    <w:p w:rsidR="00684043" w:rsidRPr="00324766" w:rsidRDefault="00684043" w:rsidP="00A926A4">
      <w:pPr>
        <w:spacing w:after="0"/>
        <w:jc w:val="center"/>
        <w:rPr>
          <w:b/>
          <w:sz w:val="24"/>
        </w:rPr>
      </w:pPr>
    </w:p>
    <w:p w:rsidR="006510FD" w:rsidRDefault="006510FD" w:rsidP="00346647">
      <w:pPr>
        <w:spacing w:after="0"/>
        <w:jc w:val="center"/>
        <w:rPr>
          <w:b/>
          <w:color w:val="31849B" w:themeColor="accent5" w:themeShade="BF"/>
          <w:sz w:val="40"/>
        </w:rPr>
      </w:pPr>
    </w:p>
    <w:p w:rsidR="006510FD" w:rsidRDefault="006510FD" w:rsidP="00346647">
      <w:pPr>
        <w:spacing w:after="0"/>
        <w:jc w:val="center"/>
        <w:rPr>
          <w:b/>
          <w:color w:val="31849B" w:themeColor="accent5" w:themeShade="BF"/>
          <w:sz w:val="40"/>
        </w:rPr>
      </w:pPr>
    </w:p>
    <w:p w:rsidR="006510FD" w:rsidRDefault="006510FD" w:rsidP="00346647">
      <w:pPr>
        <w:spacing w:after="0"/>
        <w:jc w:val="center"/>
        <w:rPr>
          <w:b/>
          <w:color w:val="31849B" w:themeColor="accent5" w:themeShade="BF"/>
          <w:sz w:val="40"/>
        </w:rPr>
      </w:pPr>
    </w:p>
    <w:p w:rsidR="006510FD" w:rsidRDefault="006510FD" w:rsidP="00346647">
      <w:pPr>
        <w:spacing w:after="0"/>
        <w:jc w:val="center"/>
        <w:rPr>
          <w:b/>
          <w:color w:val="31849B" w:themeColor="accent5" w:themeShade="BF"/>
          <w:sz w:val="40"/>
        </w:rPr>
      </w:pPr>
    </w:p>
    <w:p w:rsidR="009C717A" w:rsidRPr="00346647" w:rsidRDefault="009C717A" w:rsidP="00346647">
      <w:pPr>
        <w:spacing w:after="0"/>
        <w:jc w:val="center"/>
        <w:rPr>
          <w:b/>
          <w:color w:val="31849B" w:themeColor="accent5" w:themeShade="BF"/>
          <w:sz w:val="40"/>
        </w:rPr>
      </w:pPr>
      <w:r w:rsidRPr="00346647">
        <w:rPr>
          <w:b/>
          <w:color w:val="31849B" w:themeColor="accent5" w:themeShade="BF"/>
          <w:sz w:val="40"/>
        </w:rPr>
        <w:t>Joindre au dossier :</w:t>
      </w:r>
    </w:p>
    <w:p w:rsidR="00EE257A" w:rsidRPr="00346647" w:rsidRDefault="00EE257A" w:rsidP="00346647">
      <w:pPr>
        <w:pStyle w:val="Paragraphedeliste"/>
        <w:numPr>
          <w:ilvl w:val="0"/>
          <w:numId w:val="19"/>
        </w:numPr>
        <w:ind w:left="0"/>
        <w:jc w:val="both"/>
        <w:rPr>
          <w:b/>
          <w:color w:val="31849B" w:themeColor="accent5" w:themeShade="BF"/>
          <w:sz w:val="40"/>
        </w:rPr>
        <w:sectPr w:rsidR="00EE257A" w:rsidRPr="00346647" w:rsidSect="00DC6C48">
          <w:footerReference w:type="default" r:id="rId12"/>
          <w:footerReference w:type="first" r:id="rId13"/>
          <w:pgSz w:w="11906" w:h="16838"/>
          <w:pgMar w:top="709" w:right="1417" w:bottom="1276" w:left="1417" w:header="708" w:footer="0" w:gutter="0"/>
          <w:cols w:space="708"/>
          <w:titlePg/>
          <w:docGrid w:linePitch="360"/>
        </w:sectPr>
      </w:pPr>
    </w:p>
    <w:p w:rsidR="00346647" w:rsidRDefault="00346647" w:rsidP="00346647">
      <w:pPr>
        <w:ind w:left="360" w:right="-425"/>
        <w:jc w:val="both"/>
      </w:pPr>
    </w:p>
    <w:p w:rsidR="00346647" w:rsidRDefault="00346647" w:rsidP="00346647">
      <w:pPr>
        <w:ind w:left="360" w:right="-425"/>
        <w:jc w:val="both"/>
        <w:sectPr w:rsidR="00346647" w:rsidSect="00EE257A">
          <w:type w:val="continuous"/>
          <w:pgSz w:w="11906" w:h="16838"/>
          <w:pgMar w:top="709" w:right="1417" w:bottom="1417" w:left="1417" w:header="708" w:footer="708" w:gutter="0"/>
          <w:cols w:num="2" w:space="848"/>
          <w:docGrid w:linePitch="360"/>
        </w:sectPr>
      </w:pPr>
    </w:p>
    <w:p w:rsidR="00EE257A" w:rsidRDefault="00EE257A" w:rsidP="00346647">
      <w:pPr>
        <w:pStyle w:val="Paragraphedeliste"/>
        <w:numPr>
          <w:ilvl w:val="0"/>
          <w:numId w:val="22"/>
        </w:numPr>
        <w:ind w:right="-425"/>
        <w:jc w:val="both"/>
      </w:pPr>
      <w:r>
        <w:lastRenderedPageBreak/>
        <w:t>Le budget prévisionnel du proj</w:t>
      </w:r>
      <w:r w:rsidRPr="00F8275F">
        <w:t>et</w:t>
      </w:r>
    </w:p>
    <w:p w:rsidR="00EE257A" w:rsidRDefault="00EE257A" w:rsidP="00346647">
      <w:pPr>
        <w:pStyle w:val="Paragraphedeliste"/>
        <w:numPr>
          <w:ilvl w:val="0"/>
          <w:numId w:val="22"/>
        </w:numPr>
        <w:ind w:right="-425"/>
        <w:jc w:val="both"/>
      </w:pPr>
      <w:r w:rsidRPr="00F8275F">
        <w:t>Une lettre d’intention</w:t>
      </w:r>
      <w:r>
        <w:t xml:space="preserve"> du porteur de projet</w:t>
      </w:r>
    </w:p>
    <w:p w:rsidR="00EE257A" w:rsidRDefault="00EE257A" w:rsidP="00346647">
      <w:pPr>
        <w:pStyle w:val="Paragraphedeliste"/>
        <w:numPr>
          <w:ilvl w:val="0"/>
          <w:numId w:val="22"/>
        </w:numPr>
        <w:ind w:right="-425"/>
        <w:jc w:val="both"/>
      </w:pPr>
      <w:r>
        <w:t xml:space="preserve">Une lettre d’intention de chaque partenaire </w:t>
      </w:r>
      <w:r w:rsidR="0073471A">
        <w:t>du projet</w:t>
      </w:r>
    </w:p>
    <w:p w:rsidR="00EE257A" w:rsidRDefault="00EE257A" w:rsidP="00346647">
      <w:pPr>
        <w:pStyle w:val="Paragraphedeliste"/>
        <w:numPr>
          <w:ilvl w:val="0"/>
          <w:numId w:val="22"/>
        </w:numPr>
        <w:ind w:right="-425"/>
        <w:jc w:val="both"/>
      </w:pPr>
      <w:r>
        <w:t>Les coordonnées bancaires du porteur de projet</w:t>
      </w:r>
    </w:p>
    <w:p w:rsidR="00EE257A" w:rsidRPr="00EE257A" w:rsidRDefault="00EE257A" w:rsidP="00346647">
      <w:pPr>
        <w:pStyle w:val="Paragraphedeliste"/>
        <w:numPr>
          <w:ilvl w:val="0"/>
          <w:numId w:val="22"/>
        </w:numPr>
        <w:ind w:right="-425"/>
        <w:jc w:val="both"/>
        <w:rPr>
          <w:sz w:val="20"/>
        </w:rPr>
      </w:pPr>
      <w:r>
        <w:t>Les documents prouvant l’existence de la structure</w:t>
      </w:r>
    </w:p>
    <w:p w:rsidR="00324766" w:rsidRDefault="00EE257A" w:rsidP="00346647">
      <w:pPr>
        <w:pStyle w:val="Paragraphedeliste"/>
        <w:numPr>
          <w:ilvl w:val="0"/>
          <w:numId w:val="22"/>
        </w:numPr>
        <w:ind w:right="-425"/>
        <w:jc w:val="both"/>
      </w:pPr>
      <w:r>
        <w:t>Le bilan du dernier exercice, si la structure a plus d’un an d’activités.</w:t>
      </w:r>
    </w:p>
    <w:p w:rsidR="00B63AE7" w:rsidRPr="00EE38CB" w:rsidRDefault="00B63AE7" w:rsidP="00B63AE7">
      <w:pPr>
        <w:pStyle w:val="Paragraphedeliste"/>
        <w:numPr>
          <w:ilvl w:val="0"/>
          <w:numId w:val="22"/>
        </w:numPr>
        <w:jc w:val="both"/>
      </w:pPr>
      <w:r w:rsidRPr="00EE38CB">
        <w:t>Le budget prévisionnel du projet sur 3 ans.</w:t>
      </w:r>
    </w:p>
    <w:p w:rsidR="00B63AE7" w:rsidRPr="00EE257A" w:rsidRDefault="00B63AE7" w:rsidP="00B63AE7">
      <w:pPr>
        <w:pStyle w:val="Paragraphedeliste"/>
        <w:ind w:right="-425"/>
        <w:jc w:val="both"/>
      </w:pPr>
    </w:p>
    <w:sectPr w:rsidR="00B63AE7" w:rsidRPr="00EE257A" w:rsidSect="0086019D">
      <w:type w:val="continuous"/>
      <w:pgSz w:w="11906" w:h="16838"/>
      <w:pgMar w:top="709" w:right="1417" w:bottom="1417" w:left="1417" w:header="708" w:footer="269" w:gutter="0"/>
      <w:cols w:space="8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8E" w:rsidRDefault="00D24C8E" w:rsidP="00032A43">
      <w:pPr>
        <w:spacing w:after="0" w:line="240" w:lineRule="auto"/>
      </w:pPr>
      <w:r>
        <w:separator/>
      </w:r>
    </w:p>
  </w:endnote>
  <w:endnote w:type="continuationSeparator" w:id="0">
    <w:p w:rsidR="00D24C8E" w:rsidRDefault="00D24C8E" w:rsidP="00032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C48" w:rsidRPr="00032A43" w:rsidRDefault="00DC6C48" w:rsidP="00DC6C48">
    <w:pPr>
      <w:pStyle w:val="Pieddepage"/>
      <w:tabs>
        <w:tab w:val="clear" w:pos="4536"/>
        <w:tab w:val="clear" w:pos="9072"/>
        <w:tab w:val="right" w:pos="10206"/>
      </w:tabs>
      <w:ind w:left="4111" w:right="-1134"/>
      <w:jc w:val="right"/>
      <w:rPr>
        <w:sz w:val="18"/>
      </w:rPr>
    </w:pPr>
    <w:r w:rsidRPr="00032A43">
      <w:rPr>
        <w:sz w:val="18"/>
      </w:rPr>
      <w:t xml:space="preserve">Page </w:t>
    </w:r>
    <w:r w:rsidR="003C14D2" w:rsidRPr="00032A43">
      <w:rPr>
        <w:sz w:val="18"/>
      </w:rPr>
      <w:fldChar w:fldCharType="begin"/>
    </w:r>
    <w:r w:rsidRPr="00032A43">
      <w:rPr>
        <w:sz w:val="18"/>
      </w:rPr>
      <w:instrText>PAGE   \* MERGEFORMAT</w:instrText>
    </w:r>
    <w:r w:rsidR="003C14D2" w:rsidRPr="00032A43">
      <w:rPr>
        <w:sz w:val="18"/>
      </w:rPr>
      <w:fldChar w:fldCharType="separate"/>
    </w:r>
    <w:r w:rsidR="002007AD">
      <w:rPr>
        <w:noProof/>
        <w:sz w:val="18"/>
      </w:rPr>
      <w:t>12</w:t>
    </w:r>
    <w:r w:rsidR="003C14D2" w:rsidRPr="00032A43">
      <w:rPr>
        <w:sz w:val="18"/>
      </w:rPr>
      <w:fldChar w:fldCharType="end"/>
    </w:r>
  </w:p>
  <w:p w:rsidR="0085150D" w:rsidRDefault="0086019D" w:rsidP="00DC6C48">
    <w:pPr>
      <w:pStyle w:val="Pieddepage"/>
      <w:tabs>
        <w:tab w:val="clear" w:pos="4536"/>
        <w:tab w:val="clear" w:pos="9072"/>
        <w:tab w:val="right" w:pos="10206"/>
      </w:tabs>
      <w:ind w:left="-1417" w:right="-1134"/>
    </w:pPr>
    <w:r>
      <w:rPr>
        <w:noProof/>
        <w:sz w:val="18"/>
        <w:lang w:eastAsia="fr-FR"/>
      </w:rPr>
      <w:drawing>
        <wp:inline distT="0" distB="0" distL="0" distR="0">
          <wp:extent cx="7815961" cy="647017"/>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30772" cy="648243"/>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971" w:rsidRPr="005B1880" w:rsidRDefault="00811971">
    <w:pPr>
      <w:pStyle w:val="Pieddepage"/>
      <w:rPr>
        <w:sz w:val="18"/>
      </w:rPr>
    </w:pPr>
    <w:r>
      <w:t>Le 10 février 2016</w:t>
    </w:r>
    <w:r>
      <w:tab/>
    </w:r>
    <w:r>
      <w:tab/>
    </w:r>
    <w:r w:rsidRPr="005B1880">
      <w:rPr>
        <w:sz w:val="18"/>
      </w:rPr>
      <w:t xml:space="preserve">Page </w:t>
    </w:r>
    <w:r w:rsidR="003C14D2" w:rsidRPr="005B1880">
      <w:rPr>
        <w:sz w:val="18"/>
      </w:rPr>
      <w:fldChar w:fldCharType="begin"/>
    </w:r>
    <w:r w:rsidRPr="005B1880">
      <w:rPr>
        <w:sz w:val="18"/>
      </w:rPr>
      <w:instrText>PAGE   \* MERGEFORMAT</w:instrText>
    </w:r>
    <w:r w:rsidR="003C14D2" w:rsidRPr="005B1880">
      <w:rPr>
        <w:sz w:val="18"/>
      </w:rPr>
      <w:fldChar w:fldCharType="separate"/>
    </w:r>
    <w:r w:rsidR="002007AD">
      <w:rPr>
        <w:noProof/>
        <w:sz w:val="18"/>
      </w:rPr>
      <w:t>1</w:t>
    </w:r>
    <w:r w:rsidR="003C14D2" w:rsidRPr="005B1880">
      <w:rPr>
        <w:sz w:val="18"/>
      </w:rPr>
      <w:fldChar w:fldCharType="end"/>
    </w:r>
  </w:p>
  <w:p w:rsidR="0085150D" w:rsidRDefault="0085150D" w:rsidP="0049641D">
    <w:pPr>
      <w:pStyle w:val="Pieddepage"/>
      <w:tabs>
        <w:tab w:val="clear" w:pos="9072"/>
        <w:tab w:val="right" w:pos="10490"/>
      </w:tabs>
      <w:ind w:left="-1417" w:right="-141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8E" w:rsidRDefault="00D24C8E" w:rsidP="00032A43">
      <w:pPr>
        <w:spacing w:after="0" w:line="240" w:lineRule="auto"/>
      </w:pPr>
      <w:r>
        <w:separator/>
      </w:r>
    </w:p>
  </w:footnote>
  <w:footnote w:type="continuationSeparator" w:id="0">
    <w:p w:rsidR="00D24C8E" w:rsidRDefault="00D24C8E" w:rsidP="00032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7.5pt;height:34.5pt" o:bullet="t">
        <v:imagedata r:id="rId1" o:title="puce CAN"/>
      </v:shape>
    </w:pict>
  </w:numPicBullet>
  <w:abstractNum w:abstractNumId="0">
    <w:nsid w:val="03F16DF3"/>
    <w:multiLevelType w:val="hybridMultilevel"/>
    <w:tmpl w:val="84868A9C"/>
    <w:lvl w:ilvl="0" w:tplc="456808C0">
      <w:start w:val="1"/>
      <w:numFmt w:val="bullet"/>
      <w:lvlText w:val="-"/>
      <w:lvlJc w:val="left"/>
      <w:pPr>
        <w:ind w:left="720" w:hanging="360"/>
      </w:pPr>
      <w:rPr>
        <w:rFonts w:ascii="Arial" w:hAnsi="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9B3957"/>
    <w:multiLevelType w:val="hybridMultilevel"/>
    <w:tmpl w:val="DED41EEE"/>
    <w:lvl w:ilvl="0" w:tplc="C97062D0">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C708E"/>
    <w:multiLevelType w:val="hybridMultilevel"/>
    <w:tmpl w:val="7682C454"/>
    <w:lvl w:ilvl="0" w:tplc="C2C6C67E">
      <w:start w:val="1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45A6F78"/>
    <w:multiLevelType w:val="hybridMultilevel"/>
    <w:tmpl w:val="2C3428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825D0"/>
    <w:multiLevelType w:val="hybridMultilevel"/>
    <w:tmpl w:val="C008A1D8"/>
    <w:lvl w:ilvl="0" w:tplc="456808C0">
      <w:start w:val="1"/>
      <w:numFmt w:val="bullet"/>
      <w:lvlText w:val="-"/>
      <w:lvlJc w:val="left"/>
      <w:pPr>
        <w:ind w:left="720" w:hanging="360"/>
      </w:pPr>
      <w:rPr>
        <w:rFonts w:ascii="Arial" w:hAnsi="Arial" w:hint="default"/>
      </w:rPr>
    </w:lvl>
    <w:lvl w:ilvl="1" w:tplc="F7BEF79E">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795AEF"/>
    <w:multiLevelType w:val="hybridMultilevel"/>
    <w:tmpl w:val="A55AF244"/>
    <w:lvl w:ilvl="0" w:tplc="142883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233908"/>
    <w:multiLevelType w:val="hybridMultilevel"/>
    <w:tmpl w:val="6E4E26DA"/>
    <w:lvl w:ilvl="0" w:tplc="C35AF72A">
      <w:start w:val="1"/>
      <w:numFmt w:val="bullet"/>
      <w:lvlText w:val=""/>
      <w:lvlPicBulletId w:val="0"/>
      <w:lvlJc w:val="left"/>
      <w:pPr>
        <w:ind w:left="588" w:hanging="360"/>
      </w:pPr>
      <w:rPr>
        <w:rFonts w:ascii="Symbol" w:hAnsi="Symbol" w:hint="default"/>
        <w:color w:val="auto"/>
      </w:rPr>
    </w:lvl>
    <w:lvl w:ilvl="1" w:tplc="040C0003" w:tentative="1">
      <w:start w:val="1"/>
      <w:numFmt w:val="bullet"/>
      <w:lvlText w:val="o"/>
      <w:lvlJc w:val="left"/>
      <w:pPr>
        <w:ind w:left="1308" w:hanging="360"/>
      </w:pPr>
      <w:rPr>
        <w:rFonts w:ascii="Courier New" w:hAnsi="Courier New" w:cs="Courier New" w:hint="default"/>
      </w:rPr>
    </w:lvl>
    <w:lvl w:ilvl="2" w:tplc="040C0005" w:tentative="1">
      <w:start w:val="1"/>
      <w:numFmt w:val="bullet"/>
      <w:lvlText w:val=""/>
      <w:lvlJc w:val="left"/>
      <w:pPr>
        <w:ind w:left="2028" w:hanging="360"/>
      </w:pPr>
      <w:rPr>
        <w:rFonts w:ascii="Wingdings" w:hAnsi="Wingdings" w:hint="default"/>
      </w:rPr>
    </w:lvl>
    <w:lvl w:ilvl="3" w:tplc="040C0001" w:tentative="1">
      <w:start w:val="1"/>
      <w:numFmt w:val="bullet"/>
      <w:lvlText w:val=""/>
      <w:lvlJc w:val="left"/>
      <w:pPr>
        <w:ind w:left="2748" w:hanging="360"/>
      </w:pPr>
      <w:rPr>
        <w:rFonts w:ascii="Symbol" w:hAnsi="Symbol" w:hint="default"/>
      </w:rPr>
    </w:lvl>
    <w:lvl w:ilvl="4" w:tplc="040C0003" w:tentative="1">
      <w:start w:val="1"/>
      <w:numFmt w:val="bullet"/>
      <w:lvlText w:val="o"/>
      <w:lvlJc w:val="left"/>
      <w:pPr>
        <w:ind w:left="3468" w:hanging="360"/>
      </w:pPr>
      <w:rPr>
        <w:rFonts w:ascii="Courier New" w:hAnsi="Courier New" w:cs="Courier New" w:hint="default"/>
      </w:rPr>
    </w:lvl>
    <w:lvl w:ilvl="5" w:tplc="040C0005" w:tentative="1">
      <w:start w:val="1"/>
      <w:numFmt w:val="bullet"/>
      <w:lvlText w:val=""/>
      <w:lvlJc w:val="left"/>
      <w:pPr>
        <w:ind w:left="4188" w:hanging="360"/>
      </w:pPr>
      <w:rPr>
        <w:rFonts w:ascii="Wingdings" w:hAnsi="Wingdings" w:hint="default"/>
      </w:rPr>
    </w:lvl>
    <w:lvl w:ilvl="6" w:tplc="040C0001" w:tentative="1">
      <w:start w:val="1"/>
      <w:numFmt w:val="bullet"/>
      <w:lvlText w:val=""/>
      <w:lvlJc w:val="left"/>
      <w:pPr>
        <w:ind w:left="4908" w:hanging="360"/>
      </w:pPr>
      <w:rPr>
        <w:rFonts w:ascii="Symbol" w:hAnsi="Symbol" w:hint="default"/>
      </w:rPr>
    </w:lvl>
    <w:lvl w:ilvl="7" w:tplc="040C0003" w:tentative="1">
      <w:start w:val="1"/>
      <w:numFmt w:val="bullet"/>
      <w:lvlText w:val="o"/>
      <w:lvlJc w:val="left"/>
      <w:pPr>
        <w:ind w:left="5628" w:hanging="360"/>
      </w:pPr>
      <w:rPr>
        <w:rFonts w:ascii="Courier New" w:hAnsi="Courier New" w:cs="Courier New" w:hint="default"/>
      </w:rPr>
    </w:lvl>
    <w:lvl w:ilvl="8" w:tplc="040C0005" w:tentative="1">
      <w:start w:val="1"/>
      <w:numFmt w:val="bullet"/>
      <w:lvlText w:val=""/>
      <w:lvlJc w:val="left"/>
      <w:pPr>
        <w:ind w:left="6348" w:hanging="360"/>
      </w:pPr>
      <w:rPr>
        <w:rFonts w:ascii="Wingdings" w:hAnsi="Wingdings" w:hint="default"/>
      </w:rPr>
    </w:lvl>
  </w:abstractNum>
  <w:abstractNum w:abstractNumId="7">
    <w:nsid w:val="1CA51D86"/>
    <w:multiLevelType w:val="hybridMultilevel"/>
    <w:tmpl w:val="A59C05F6"/>
    <w:lvl w:ilvl="0" w:tplc="1E6C7DCC">
      <w:start w:val="1"/>
      <w:numFmt w:val="bullet"/>
      <w:lvlText w:val="*"/>
      <w:lvlJc w:val="left"/>
      <w:pPr>
        <w:tabs>
          <w:tab w:val="num" w:pos="720"/>
        </w:tabs>
        <w:ind w:left="720" w:hanging="360"/>
      </w:pPr>
      <w:rPr>
        <w:rFonts w:ascii="Georgia" w:hAnsi="Georgia" w:hint="default"/>
      </w:rPr>
    </w:lvl>
    <w:lvl w:ilvl="1" w:tplc="6E285138" w:tentative="1">
      <w:start w:val="1"/>
      <w:numFmt w:val="bullet"/>
      <w:lvlText w:val="*"/>
      <w:lvlJc w:val="left"/>
      <w:pPr>
        <w:tabs>
          <w:tab w:val="num" w:pos="1440"/>
        </w:tabs>
        <w:ind w:left="1440" w:hanging="360"/>
      </w:pPr>
      <w:rPr>
        <w:rFonts w:ascii="Georgia" w:hAnsi="Georgia" w:hint="default"/>
      </w:rPr>
    </w:lvl>
    <w:lvl w:ilvl="2" w:tplc="24A06BC6" w:tentative="1">
      <w:start w:val="1"/>
      <w:numFmt w:val="bullet"/>
      <w:lvlText w:val="*"/>
      <w:lvlJc w:val="left"/>
      <w:pPr>
        <w:tabs>
          <w:tab w:val="num" w:pos="2160"/>
        </w:tabs>
        <w:ind w:left="2160" w:hanging="360"/>
      </w:pPr>
      <w:rPr>
        <w:rFonts w:ascii="Georgia" w:hAnsi="Georgia" w:hint="default"/>
      </w:rPr>
    </w:lvl>
    <w:lvl w:ilvl="3" w:tplc="0E2E7504" w:tentative="1">
      <w:start w:val="1"/>
      <w:numFmt w:val="bullet"/>
      <w:lvlText w:val="*"/>
      <w:lvlJc w:val="left"/>
      <w:pPr>
        <w:tabs>
          <w:tab w:val="num" w:pos="2880"/>
        </w:tabs>
        <w:ind w:left="2880" w:hanging="360"/>
      </w:pPr>
      <w:rPr>
        <w:rFonts w:ascii="Georgia" w:hAnsi="Georgia" w:hint="default"/>
      </w:rPr>
    </w:lvl>
    <w:lvl w:ilvl="4" w:tplc="76E6B6B4" w:tentative="1">
      <w:start w:val="1"/>
      <w:numFmt w:val="bullet"/>
      <w:lvlText w:val="*"/>
      <w:lvlJc w:val="left"/>
      <w:pPr>
        <w:tabs>
          <w:tab w:val="num" w:pos="3600"/>
        </w:tabs>
        <w:ind w:left="3600" w:hanging="360"/>
      </w:pPr>
      <w:rPr>
        <w:rFonts w:ascii="Georgia" w:hAnsi="Georgia" w:hint="default"/>
      </w:rPr>
    </w:lvl>
    <w:lvl w:ilvl="5" w:tplc="8D800BFA" w:tentative="1">
      <w:start w:val="1"/>
      <w:numFmt w:val="bullet"/>
      <w:lvlText w:val="*"/>
      <w:lvlJc w:val="left"/>
      <w:pPr>
        <w:tabs>
          <w:tab w:val="num" w:pos="4320"/>
        </w:tabs>
        <w:ind w:left="4320" w:hanging="360"/>
      </w:pPr>
      <w:rPr>
        <w:rFonts w:ascii="Georgia" w:hAnsi="Georgia" w:hint="default"/>
      </w:rPr>
    </w:lvl>
    <w:lvl w:ilvl="6" w:tplc="B95CB6D6" w:tentative="1">
      <w:start w:val="1"/>
      <w:numFmt w:val="bullet"/>
      <w:lvlText w:val="*"/>
      <w:lvlJc w:val="left"/>
      <w:pPr>
        <w:tabs>
          <w:tab w:val="num" w:pos="5040"/>
        </w:tabs>
        <w:ind w:left="5040" w:hanging="360"/>
      </w:pPr>
      <w:rPr>
        <w:rFonts w:ascii="Georgia" w:hAnsi="Georgia" w:hint="default"/>
      </w:rPr>
    </w:lvl>
    <w:lvl w:ilvl="7" w:tplc="A69EA8B2" w:tentative="1">
      <w:start w:val="1"/>
      <w:numFmt w:val="bullet"/>
      <w:lvlText w:val="*"/>
      <w:lvlJc w:val="left"/>
      <w:pPr>
        <w:tabs>
          <w:tab w:val="num" w:pos="5760"/>
        </w:tabs>
        <w:ind w:left="5760" w:hanging="360"/>
      </w:pPr>
      <w:rPr>
        <w:rFonts w:ascii="Georgia" w:hAnsi="Georgia" w:hint="default"/>
      </w:rPr>
    </w:lvl>
    <w:lvl w:ilvl="8" w:tplc="50BEE9F2" w:tentative="1">
      <w:start w:val="1"/>
      <w:numFmt w:val="bullet"/>
      <w:lvlText w:val="*"/>
      <w:lvlJc w:val="left"/>
      <w:pPr>
        <w:tabs>
          <w:tab w:val="num" w:pos="6480"/>
        </w:tabs>
        <w:ind w:left="6480" w:hanging="360"/>
      </w:pPr>
      <w:rPr>
        <w:rFonts w:ascii="Georgia" w:hAnsi="Georgia" w:hint="default"/>
      </w:rPr>
    </w:lvl>
  </w:abstractNum>
  <w:abstractNum w:abstractNumId="8">
    <w:nsid w:val="20AC1718"/>
    <w:multiLevelType w:val="hybridMultilevel"/>
    <w:tmpl w:val="5FF81AD6"/>
    <w:lvl w:ilvl="0" w:tplc="6A3A917C">
      <w:start w:val="1"/>
      <w:numFmt w:val="bullet"/>
      <w:lvlText w:val="Ä"/>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C70FAA"/>
    <w:multiLevelType w:val="hybridMultilevel"/>
    <w:tmpl w:val="39F6FB34"/>
    <w:lvl w:ilvl="0" w:tplc="2E5CDD5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904CC2"/>
    <w:multiLevelType w:val="hybridMultilevel"/>
    <w:tmpl w:val="064E4CEC"/>
    <w:lvl w:ilvl="0" w:tplc="6A3A917C">
      <w:start w:val="1"/>
      <w:numFmt w:val="bullet"/>
      <w:lvlText w:val="Ä"/>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1346801"/>
    <w:multiLevelType w:val="hybridMultilevel"/>
    <w:tmpl w:val="C78E34F2"/>
    <w:lvl w:ilvl="0" w:tplc="CA662E04">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F36838"/>
    <w:multiLevelType w:val="hybridMultilevel"/>
    <w:tmpl w:val="CFFEF8C4"/>
    <w:lvl w:ilvl="0" w:tplc="3D66F980">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EE700B"/>
    <w:multiLevelType w:val="hybridMultilevel"/>
    <w:tmpl w:val="580A0A7C"/>
    <w:lvl w:ilvl="0" w:tplc="3B5A673A">
      <w:start w:val="1"/>
      <w:numFmt w:val="decimal"/>
      <w:lvlText w:val="%1."/>
      <w:lvlJc w:val="left"/>
      <w:pPr>
        <w:ind w:left="720" w:hanging="360"/>
      </w:pPr>
      <w:rPr>
        <w:rFonts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F71332"/>
    <w:multiLevelType w:val="hybridMultilevel"/>
    <w:tmpl w:val="12720A10"/>
    <w:lvl w:ilvl="0" w:tplc="456808C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550C29"/>
    <w:multiLevelType w:val="hybridMultilevel"/>
    <w:tmpl w:val="88F6EF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777087"/>
    <w:multiLevelType w:val="hybridMultilevel"/>
    <w:tmpl w:val="8958921C"/>
    <w:lvl w:ilvl="0" w:tplc="456808C0">
      <w:start w:val="1"/>
      <w:numFmt w:val="bullet"/>
      <w:lvlText w:val="-"/>
      <w:lvlJc w:val="left"/>
      <w:pPr>
        <w:ind w:left="1636"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7551AE"/>
    <w:multiLevelType w:val="hybridMultilevel"/>
    <w:tmpl w:val="2C3428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FC1942"/>
    <w:multiLevelType w:val="hybridMultilevel"/>
    <w:tmpl w:val="99E8CB56"/>
    <w:lvl w:ilvl="0" w:tplc="B81EF9E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FA64D13"/>
    <w:multiLevelType w:val="hybridMultilevel"/>
    <w:tmpl w:val="BB727BF0"/>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0DD7E02"/>
    <w:multiLevelType w:val="hybridMultilevel"/>
    <w:tmpl w:val="D7D0DC4E"/>
    <w:lvl w:ilvl="0" w:tplc="456808C0">
      <w:start w:val="1"/>
      <w:numFmt w:val="bullet"/>
      <w:lvlText w:val="-"/>
      <w:lvlJc w:val="left"/>
      <w:pPr>
        <w:ind w:left="720" w:hanging="360"/>
      </w:pPr>
      <w:rPr>
        <w:rFonts w:ascii="Arial" w:hAnsi="Arial" w:hint="default"/>
      </w:rPr>
    </w:lvl>
    <w:lvl w:ilvl="1" w:tplc="F7BEF79E">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D741B8"/>
    <w:multiLevelType w:val="hybridMultilevel"/>
    <w:tmpl w:val="CA8C1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431F3B"/>
    <w:multiLevelType w:val="hybridMultilevel"/>
    <w:tmpl w:val="91CA8A2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4E45C29"/>
    <w:multiLevelType w:val="hybridMultilevel"/>
    <w:tmpl w:val="D6E6BD86"/>
    <w:lvl w:ilvl="0" w:tplc="456808C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9A47D6"/>
    <w:multiLevelType w:val="hybridMultilevel"/>
    <w:tmpl w:val="31644880"/>
    <w:lvl w:ilvl="0" w:tplc="C97062D0">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9C4597"/>
    <w:multiLevelType w:val="hybridMultilevel"/>
    <w:tmpl w:val="EF9A7C1A"/>
    <w:lvl w:ilvl="0" w:tplc="D180AF70">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B672397"/>
    <w:multiLevelType w:val="hybridMultilevel"/>
    <w:tmpl w:val="FC7CCBA8"/>
    <w:lvl w:ilvl="0" w:tplc="456808C0">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C264E75"/>
    <w:multiLevelType w:val="hybridMultilevel"/>
    <w:tmpl w:val="44806EBE"/>
    <w:lvl w:ilvl="0" w:tplc="C35AF72A">
      <w:start w:val="1"/>
      <w:numFmt w:val="bullet"/>
      <w:lvlText w:val=""/>
      <w:lvlPicBulletId w:val="0"/>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C291E9E"/>
    <w:multiLevelType w:val="hybridMultilevel"/>
    <w:tmpl w:val="82B6E96E"/>
    <w:lvl w:ilvl="0" w:tplc="C35AF72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F34CCB"/>
    <w:multiLevelType w:val="hybridMultilevel"/>
    <w:tmpl w:val="8BDE3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CF67E4"/>
    <w:multiLevelType w:val="hybridMultilevel"/>
    <w:tmpl w:val="A10482EE"/>
    <w:lvl w:ilvl="0" w:tplc="456808C0">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89059B"/>
    <w:multiLevelType w:val="hybridMultilevel"/>
    <w:tmpl w:val="888282B2"/>
    <w:lvl w:ilvl="0" w:tplc="040C000F">
      <w:start w:val="1"/>
      <w:numFmt w:val="decimal"/>
      <w:lvlText w:val="%1."/>
      <w:lvlJc w:val="left"/>
      <w:pPr>
        <w:ind w:left="720" w:hanging="360"/>
      </w:pPr>
    </w:lvl>
    <w:lvl w:ilvl="1" w:tplc="6A3A917C">
      <w:start w:val="1"/>
      <w:numFmt w:val="bullet"/>
      <w:lvlText w:val="Ä"/>
      <w:lvlJc w:val="left"/>
      <w:pPr>
        <w:ind w:left="1440" w:hanging="360"/>
      </w:pPr>
      <w:rPr>
        <w:rFonts w:ascii="Wingdings" w:hAnsi="Wingdings" w:hint="default"/>
      </w:rPr>
    </w:lvl>
    <w:lvl w:ilvl="2" w:tplc="456808C0">
      <w:start w:val="1"/>
      <w:numFmt w:val="bullet"/>
      <w:lvlText w:val="-"/>
      <w:lvlJc w:val="left"/>
      <w:pPr>
        <w:ind w:left="2160" w:hanging="180"/>
      </w:pPr>
      <w:rPr>
        <w:rFonts w:ascii="Arial" w:hAnsi="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BE130E9"/>
    <w:multiLevelType w:val="hybridMultilevel"/>
    <w:tmpl w:val="4946510E"/>
    <w:lvl w:ilvl="0" w:tplc="456808C0">
      <w:start w:val="1"/>
      <w:numFmt w:val="bullet"/>
      <w:lvlText w:val="-"/>
      <w:lvlJc w:val="left"/>
      <w:pPr>
        <w:ind w:left="2136" w:hanging="360"/>
      </w:pPr>
      <w:rPr>
        <w:rFonts w:ascii="Arial" w:hAnsi="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nsid w:val="7C023682"/>
    <w:multiLevelType w:val="hybridMultilevel"/>
    <w:tmpl w:val="8C7AA744"/>
    <w:lvl w:ilvl="0" w:tplc="040C000F">
      <w:start w:val="1"/>
      <w:numFmt w:val="decimal"/>
      <w:lvlText w:val="%1."/>
      <w:lvlJc w:val="left"/>
      <w:pPr>
        <w:ind w:left="720" w:hanging="360"/>
      </w:pPr>
    </w:lvl>
    <w:lvl w:ilvl="1" w:tplc="6A3A917C">
      <w:start w:val="1"/>
      <w:numFmt w:val="bullet"/>
      <w:lvlText w:val="Ä"/>
      <w:lvlJc w:val="left"/>
      <w:pPr>
        <w:ind w:left="1440" w:hanging="360"/>
      </w:pPr>
      <w:rPr>
        <w:rFonts w:ascii="Wingdings" w:hAnsi="Wingding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8"/>
  </w:num>
  <w:num w:numId="3">
    <w:abstractNumId w:val="26"/>
  </w:num>
  <w:num w:numId="4">
    <w:abstractNumId w:val="30"/>
  </w:num>
  <w:num w:numId="5">
    <w:abstractNumId w:val="4"/>
  </w:num>
  <w:num w:numId="6">
    <w:abstractNumId w:val="3"/>
  </w:num>
  <w:num w:numId="7">
    <w:abstractNumId w:val="20"/>
  </w:num>
  <w:num w:numId="8">
    <w:abstractNumId w:val="12"/>
  </w:num>
  <w:num w:numId="9">
    <w:abstractNumId w:val="18"/>
  </w:num>
  <w:num w:numId="10">
    <w:abstractNumId w:val="23"/>
  </w:num>
  <w:num w:numId="11">
    <w:abstractNumId w:val="10"/>
  </w:num>
  <w:num w:numId="12">
    <w:abstractNumId w:val="15"/>
  </w:num>
  <w:num w:numId="13">
    <w:abstractNumId w:val="5"/>
  </w:num>
  <w:num w:numId="14">
    <w:abstractNumId w:val="2"/>
  </w:num>
  <w:num w:numId="15">
    <w:abstractNumId w:val="7"/>
  </w:num>
  <w:num w:numId="16">
    <w:abstractNumId w:val="11"/>
  </w:num>
  <w:num w:numId="17">
    <w:abstractNumId w:val="21"/>
  </w:num>
  <w:num w:numId="18">
    <w:abstractNumId w:val="0"/>
  </w:num>
  <w:num w:numId="19">
    <w:abstractNumId w:val="17"/>
  </w:num>
  <w:num w:numId="20">
    <w:abstractNumId w:val="6"/>
  </w:num>
  <w:num w:numId="21">
    <w:abstractNumId w:val="27"/>
  </w:num>
  <w:num w:numId="22">
    <w:abstractNumId w:val="28"/>
  </w:num>
  <w:num w:numId="23">
    <w:abstractNumId w:val="29"/>
  </w:num>
  <w:num w:numId="24">
    <w:abstractNumId w:val="22"/>
  </w:num>
  <w:num w:numId="25">
    <w:abstractNumId w:val="9"/>
  </w:num>
  <w:num w:numId="26">
    <w:abstractNumId w:val="1"/>
  </w:num>
  <w:num w:numId="27">
    <w:abstractNumId w:val="14"/>
  </w:num>
  <w:num w:numId="28">
    <w:abstractNumId w:val="33"/>
  </w:num>
  <w:num w:numId="29">
    <w:abstractNumId w:val="19"/>
  </w:num>
  <w:num w:numId="30">
    <w:abstractNumId w:val="25"/>
  </w:num>
  <w:num w:numId="31">
    <w:abstractNumId w:val="24"/>
  </w:num>
  <w:num w:numId="32">
    <w:abstractNumId w:val="13"/>
  </w:num>
  <w:num w:numId="33">
    <w:abstractNumId w:val="3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0657B"/>
    <w:rsid w:val="00032A43"/>
    <w:rsid w:val="00125861"/>
    <w:rsid w:val="001B3F57"/>
    <w:rsid w:val="001B444F"/>
    <w:rsid w:val="001B5CFE"/>
    <w:rsid w:val="001D5E2F"/>
    <w:rsid w:val="001F2C6A"/>
    <w:rsid w:val="002007AD"/>
    <w:rsid w:val="002048E9"/>
    <w:rsid w:val="002520A6"/>
    <w:rsid w:val="00272171"/>
    <w:rsid w:val="002D7226"/>
    <w:rsid w:val="00311259"/>
    <w:rsid w:val="00324766"/>
    <w:rsid w:val="00325998"/>
    <w:rsid w:val="00346647"/>
    <w:rsid w:val="00350726"/>
    <w:rsid w:val="0036173C"/>
    <w:rsid w:val="00367D19"/>
    <w:rsid w:val="003C14D2"/>
    <w:rsid w:val="003D37DA"/>
    <w:rsid w:val="003E2D9B"/>
    <w:rsid w:val="0040657B"/>
    <w:rsid w:val="004329A7"/>
    <w:rsid w:val="00446347"/>
    <w:rsid w:val="0049641D"/>
    <w:rsid w:val="004E1939"/>
    <w:rsid w:val="00535FF0"/>
    <w:rsid w:val="00551E5E"/>
    <w:rsid w:val="0056550E"/>
    <w:rsid w:val="005B1880"/>
    <w:rsid w:val="005D3E72"/>
    <w:rsid w:val="005D614D"/>
    <w:rsid w:val="005E750E"/>
    <w:rsid w:val="00616C69"/>
    <w:rsid w:val="006435BB"/>
    <w:rsid w:val="006510FD"/>
    <w:rsid w:val="00651F06"/>
    <w:rsid w:val="00684043"/>
    <w:rsid w:val="00692E10"/>
    <w:rsid w:val="006C51A8"/>
    <w:rsid w:val="00701BB3"/>
    <w:rsid w:val="0073471A"/>
    <w:rsid w:val="00742DC5"/>
    <w:rsid w:val="007E49C1"/>
    <w:rsid w:val="007F0950"/>
    <w:rsid w:val="00811971"/>
    <w:rsid w:val="00833185"/>
    <w:rsid w:val="0085150D"/>
    <w:rsid w:val="00855DE6"/>
    <w:rsid w:val="0086019D"/>
    <w:rsid w:val="0087013F"/>
    <w:rsid w:val="008723C3"/>
    <w:rsid w:val="008C5475"/>
    <w:rsid w:val="008F108E"/>
    <w:rsid w:val="00940825"/>
    <w:rsid w:val="00953513"/>
    <w:rsid w:val="009A65A2"/>
    <w:rsid w:val="009C717A"/>
    <w:rsid w:val="009D3350"/>
    <w:rsid w:val="00A05EFB"/>
    <w:rsid w:val="00A07D6F"/>
    <w:rsid w:val="00A11D62"/>
    <w:rsid w:val="00A66279"/>
    <w:rsid w:val="00A75E88"/>
    <w:rsid w:val="00A926A4"/>
    <w:rsid w:val="00AB52B7"/>
    <w:rsid w:val="00AE3E67"/>
    <w:rsid w:val="00AF40B3"/>
    <w:rsid w:val="00B23F83"/>
    <w:rsid w:val="00B63AE7"/>
    <w:rsid w:val="00B867EE"/>
    <w:rsid w:val="00B92F50"/>
    <w:rsid w:val="00B975AB"/>
    <w:rsid w:val="00C0019F"/>
    <w:rsid w:val="00C32609"/>
    <w:rsid w:val="00C33A49"/>
    <w:rsid w:val="00C62F74"/>
    <w:rsid w:val="00CA327E"/>
    <w:rsid w:val="00CD2925"/>
    <w:rsid w:val="00D24C8E"/>
    <w:rsid w:val="00D37AFF"/>
    <w:rsid w:val="00D5108B"/>
    <w:rsid w:val="00DC6C48"/>
    <w:rsid w:val="00E22032"/>
    <w:rsid w:val="00E37EB0"/>
    <w:rsid w:val="00E61EA6"/>
    <w:rsid w:val="00ED0B8D"/>
    <w:rsid w:val="00EE0886"/>
    <w:rsid w:val="00EE257A"/>
    <w:rsid w:val="00EE38CB"/>
    <w:rsid w:val="00EF3E0D"/>
    <w:rsid w:val="00F12F9D"/>
    <w:rsid w:val="00F32FBC"/>
    <w:rsid w:val="00F827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48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8E9"/>
    <w:rPr>
      <w:rFonts w:ascii="Tahoma" w:hAnsi="Tahoma" w:cs="Tahoma"/>
      <w:sz w:val="16"/>
      <w:szCs w:val="16"/>
    </w:rPr>
  </w:style>
  <w:style w:type="paragraph" w:styleId="Paragraphedeliste">
    <w:name w:val="List Paragraph"/>
    <w:basedOn w:val="Normal"/>
    <w:uiPriority w:val="34"/>
    <w:qFormat/>
    <w:rsid w:val="002048E9"/>
    <w:pPr>
      <w:ind w:left="720"/>
      <w:contextualSpacing/>
    </w:pPr>
  </w:style>
  <w:style w:type="character" w:styleId="Lienhypertexte">
    <w:name w:val="Hyperlink"/>
    <w:basedOn w:val="Policepardfaut"/>
    <w:uiPriority w:val="99"/>
    <w:unhideWhenUsed/>
    <w:rsid w:val="002520A6"/>
    <w:rPr>
      <w:color w:val="0000FF" w:themeColor="hyperlink"/>
      <w:u w:val="single"/>
    </w:rPr>
  </w:style>
  <w:style w:type="paragraph" w:styleId="En-tte">
    <w:name w:val="header"/>
    <w:basedOn w:val="Normal"/>
    <w:link w:val="En-tteCar"/>
    <w:uiPriority w:val="99"/>
    <w:unhideWhenUsed/>
    <w:rsid w:val="00032A43"/>
    <w:pPr>
      <w:tabs>
        <w:tab w:val="center" w:pos="4536"/>
        <w:tab w:val="right" w:pos="9072"/>
      </w:tabs>
      <w:spacing w:after="0" w:line="240" w:lineRule="auto"/>
    </w:pPr>
  </w:style>
  <w:style w:type="character" w:customStyle="1" w:styleId="En-tteCar">
    <w:name w:val="En-tête Car"/>
    <w:basedOn w:val="Policepardfaut"/>
    <w:link w:val="En-tte"/>
    <w:uiPriority w:val="99"/>
    <w:rsid w:val="00032A43"/>
  </w:style>
  <w:style w:type="paragraph" w:styleId="Pieddepage">
    <w:name w:val="footer"/>
    <w:basedOn w:val="Normal"/>
    <w:link w:val="PieddepageCar"/>
    <w:uiPriority w:val="99"/>
    <w:unhideWhenUsed/>
    <w:rsid w:val="00032A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2A43"/>
  </w:style>
  <w:style w:type="table" w:styleId="Grilledutableau">
    <w:name w:val="Table Grid"/>
    <w:basedOn w:val="TableauNormal"/>
    <w:uiPriority w:val="59"/>
    <w:rsid w:val="00A9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B92F50"/>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B92F50"/>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869490776">
      <w:bodyDiv w:val="1"/>
      <w:marLeft w:val="0"/>
      <w:marRight w:val="0"/>
      <w:marTop w:val="0"/>
      <w:marBottom w:val="0"/>
      <w:divBdr>
        <w:top w:val="none" w:sz="0" w:space="0" w:color="auto"/>
        <w:left w:val="none" w:sz="0" w:space="0" w:color="auto"/>
        <w:bottom w:val="none" w:sz="0" w:space="0" w:color="auto"/>
        <w:right w:val="none" w:sz="0" w:space="0" w:color="auto"/>
      </w:divBdr>
      <w:divsChild>
        <w:div w:id="1585840433">
          <w:marLeft w:val="360"/>
          <w:marRight w:val="0"/>
          <w:marTop w:val="96"/>
          <w:marBottom w:val="60"/>
          <w:divBdr>
            <w:top w:val="none" w:sz="0" w:space="0" w:color="auto"/>
            <w:left w:val="none" w:sz="0" w:space="0" w:color="auto"/>
            <w:bottom w:val="none" w:sz="0" w:space="0" w:color="auto"/>
            <w:right w:val="none" w:sz="0" w:space="0" w:color="auto"/>
          </w:divBdr>
        </w:div>
      </w:divsChild>
    </w:div>
    <w:div w:id="1103644918">
      <w:bodyDiv w:val="1"/>
      <w:marLeft w:val="0"/>
      <w:marRight w:val="0"/>
      <w:marTop w:val="0"/>
      <w:marBottom w:val="0"/>
      <w:divBdr>
        <w:top w:val="none" w:sz="0" w:space="0" w:color="auto"/>
        <w:left w:val="none" w:sz="0" w:space="0" w:color="auto"/>
        <w:bottom w:val="none" w:sz="0" w:space="0" w:color="auto"/>
        <w:right w:val="none" w:sz="0" w:space="0" w:color="auto"/>
      </w:divBdr>
    </w:div>
    <w:div w:id="13064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marcel-endrizzi@agglo-niort.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abelle.marcel-endrizzi@agglo-niort.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A677-9C55-40C9-A7ED-4DF5F60D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2487</Words>
  <Characters>13682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MARCEL-ENDRIZZI Isabelle</dc:creator>
  <cp:lastModifiedBy>ER BED</cp:lastModifiedBy>
  <cp:revision>2</cp:revision>
  <cp:lastPrinted>2016-04-30T10:32:00Z</cp:lastPrinted>
  <dcterms:created xsi:type="dcterms:W3CDTF">2016-04-30T10:40:00Z</dcterms:created>
  <dcterms:modified xsi:type="dcterms:W3CDTF">2016-04-30T10:40:00Z</dcterms:modified>
</cp:coreProperties>
</file>